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20064C" w14:textId="77777777" w:rsidR="00F66E87" w:rsidRDefault="00F66E87" w:rsidP="00F66E87">
      <w:pPr>
        <w:widowControl/>
        <w:spacing w:after="0" w:line="240" w:lineRule="auto"/>
        <w:rPr>
          <w:rFonts w:ascii="Trebuchet MS" w:hAnsi="Trebuchet MS"/>
          <w:sz w:val="20"/>
          <w:szCs w:val="20"/>
        </w:rPr>
      </w:pPr>
    </w:p>
    <w:p w14:paraId="369E5558" w14:textId="77777777" w:rsidR="00F66E87" w:rsidRDefault="00F66E87" w:rsidP="00F66E87">
      <w:pPr>
        <w:pStyle w:val="Title"/>
        <w:jc w:val="left"/>
        <w:rPr>
          <w:rFonts w:ascii="Trebuchet MS" w:hAnsi="Trebuchet MS"/>
        </w:rPr>
      </w:pPr>
    </w:p>
    <w:p w14:paraId="733CF299" w14:textId="77777777" w:rsidR="00F66E87" w:rsidRDefault="00F66E87" w:rsidP="00F66E87">
      <w:pPr>
        <w:pStyle w:val="Title"/>
        <w:jc w:val="left"/>
        <w:rPr>
          <w:rFonts w:ascii="Trebuchet MS" w:hAnsi="Trebuchet MS"/>
        </w:rPr>
      </w:pPr>
      <w:r>
        <w:rPr>
          <w:noProof/>
          <w:sz w:val="16"/>
          <w:szCs w:val="16"/>
          <w:lang w:eastAsia="en-GB"/>
        </w:rPr>
        <w:drawing>
          <wp:anchor distT="0" distB="0" distL="114300" distR="114300" simplePos="0" relativeHeight="251659264" behindDoc="0" locked="0" layoutInCell="1" allowOverlap="1" wp14:anchorId="52EC13FC" wp14:editId="45C79C5D">
            <wp:simplePos x="0" y="0"/>
            <wp:positionH relativeFrom="column">
              <wp:posOffset>-257839</wp:posOffset>
            </wp:positionH>
            <wp:positionV relativeFrom="paragraph">
              <wp:posOffset>241890</wp:posOffset>
            </wp:positionV>
            <wp:extent cx="1428750" cy="910208"/>
            <wp:effectExtent l="0" t="0" r="0" b="4445"/>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eog Logo rgb (5).jpe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428750" cy="910208"/>
                    </a:xfrm>
                    <a:prstGeom prst="rect">
                      <a:avLst/>
                    </a:prstGeom>
                  </pic:spPr>
                </pic:pic>
              </a:graphicData>
            </a:graphic>
            <wp14:sizeRelH relativeFrom="margin">
              <wp14:pctWidth>0</wp14:pctWidth>
            </wp14:sizeRelH>
            <wp14:sizeRelV relativeFrom="margin">
              <wp14:pctHeight>0</wp14:pctHeight>
            </wp14:sizeRelV>
          </wp:anchor>
        </w:drawing>
      </w:r>
    </w:p>
    <w:p w14:paraId="0433CB6D" w14:textId="77777777" w:rsidR="00F66E87" w:rsidRDefault="00F66E87" w:rsidP="00F66E87">
      <w:pPr>
        <w:pStyle w:val="Title"/>
        <w:jc w:val="right"/>
        <w:rPr>
          <w:rFonts w:ascii="Trebuchet MS" w:hAnsi="Trebuchet MS"/>
        </w:rPr>
      </w:pPr>
      <w:r w:rsidRPr="00A80BDD">
        <w:rPr>
          <w:b w:val="0"/>
          <w:bCs w:val="0"/>
          <w:noProof/>
          <w:u w:val="none"/>
        </w:rPr>
        <w:drawing>
          <wp:inline distT="0" distB="0" distL="0" distR="0" wp14:anchorId="15C67241" wp14:editId="7919F29D">
            <wp:extent cx="1116685" cy="1116685"/>
            <wp:effectExtent l="0" t="0" r="7620" b="7620"/>
            <wp:docPr id="111" name="Picture 111" descr="Earth - Illustration | The earth cropped from space against …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th - Illustration | The earth cropped from space against … | Flick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2199" cy="1122199"/>
                    </a:xfrm>
                    <a:prstGeom prst="rect">
                      <a:avLst/>
                    </a:prstGeom>
                    <a:noFill/>
                    <a:ln>
                      <a:noFill/>
                    </a:ln>
                  </pic:spPr>
                </pic:pic>
              </a:graphicData>
            </a:graphic>
          </wp:inline>
        </w:drawing>
      </w:r>
    </w:p>
    <w:p w14:paraId="520FC12E" w14:textId="77777777" w:rsidR="00F66E87" w:rsidRDefault="00F66E87" w:rsidP="00F66E87">
      <w:pPr>
        <w:jc w:val="center"/>
        <w:rPr>
          <w:b/>
          <w:sz w:val="36"/>
        </w:rPr>
      </w:pPr>
      <w:r w:rsidRPr="00CC1900">
        <w:rPr>
          <w:b/>
          <w:sz w:val="36"/>
        </w:rPr>
        <w:softHyphen/>
      </w:r>
      <w:r w:rsidRPr="00CC1900">
        <w:rPr>
          <w:b/>
          <w:sz w:val="36"/>
        </w:rPr>
        <w:softHyphen/>
      </w:r>
      <w:r>
        <w:rPr>
          <w:noProof/>
        </w:rPr>
        <w:drawing>
          <wp:inline distT="0" distB="0" distL="0" distR="0" wp14:anchorId="737D6A6B" wp14:editId="2D686E9A">
            <wp:extent cx="2860040" cy="2860040"/>
            <wp:effectExtent l="0" t="0" r="0" b="0"/>
            <wp:docPr id="97" name="Picture 97" descr="Salmon's Brook School Day – Edmonton Academy 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mon's Brook School Day – Edmonton Academy Tru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inline>
        </w:drawing>
      </w:r>
    </w:p>
    <w:p w14:paraId="4172DE79" w14:textId="77777777" w:rsidR="00F66E87" w:rsidRDefault="00F66E87" w:rsidP="00F66E87">
      <w:pPr>
        <w:jc w:val="center"/>
        <w:rPr>
          <w:b/>
          <w:sz w:val="36"/>
        </w:rPr>
      </w:pPr>
    </w:p>
    <w:p w14:paraId="6ECD9CD9" w14:textId="77777777" w:rsidR="00F66E87" w:rsidRDefault="00F66E87" w:rsidP="00F66E87">
      <w:pPr>
        <w:jc w:val="center"/>
        <w:rPr>
          <w:b/>
          <w:sz w:val="56"/>
          <w:szCs w:val="56"/>
        </w:rPr>
      </w:pPr>
      <w:r>
        <w:rPr>
          <w:b/>
          <w:sz w:val="56"/>
          <w:szCs w:val="56"/>
        </w:rPr>
        <w:t>Year 11 to Year 12 Transition Booklet</w:t>
      </w:r>
    </w:p>
    <w:p w14:paraId="61072951" w14:textId="77777777" w:rsidR="00F66E87" w:rsidRPr="00597A4F" w:rsidRDefault="00F66E87" w:rsidP="00F66E87">
      <w:pPr>
        <w:jc w:val="center"/>
        <w:rPr>
          <w:b/>
          <w:sz w:val="56"/>
          <w:szCs w:val="56"/>
        </w:rPr>
      </w:pPr>
      <w:r>
        <w:rPr>
          <w:b/>
          <w:sz w:val="56"/>
          <w:szCs w:val="56"/>
        </w:rPr>
        <w:t xml:space="preserve">- </w:t>
      </w:r>
      <w:r w:rsidRPr="00597A4F">
        <w:rPr>
          <w:b/>
          <w:sz w:val="56"/>
          <w:szCs w:val="56"/>
        </w:rPr>
        <w:t>Geography</w:t>
      </w:r>
      <w:r>
        <w:rPr>
          <w:b/>
          <w:sz w:val="56"/>
          <w:szCs w:val="56"/>
        </w:rPr>
        <w:t>-</w:t>
      </w:r>
    </w:p>
    <w:p w14:paraId="6AC8E542" w14:textId="77777777" w:rsidR="00F66E87" w:rsidRDefault="00F66E87" w:rsidP="00F66E87">
      <w:pPr>
        <w:jc w:val="both"/>
        <w:rPr>
          <w:b/>
          <w:sz w:val="28"/>
          <w:szCs w:val="28"/>
        </w:rPr>
      </w:pPr>
    </w:p>
    <w:p w14:paraId="38101734" w14:textId="77777777" w:rsidR="00F66E87" w:rsidRPr="00CC1900" w:rsidRDefault="00F66E87" w:rsidP="00F66E87">
      <w:pPr>
        <w:jc w:val="both"/>
        <w:outlineLvl w:val="0"/>
        <w:rPr>
          <w:b/>
          <w:sz w:val="28"/>
          <w:szCs w:val="28"/>
        </w:rPr>
      </w:pPr>
      <w:r w:rsidRPr="00CC1900">
        <w:rPr>
          <w:b/>
          <w:sz w:val="28"/>
          <w:szCs w:val="28"/>
        </w:rPr>
        <w:t xml:space="preserve">Contents: </w:t>
      </w:r>
    </w:p>
    <w:p w14:paraId="5C56F40A" w14:textId="77777777" w:rsidR="00F66E87" w:rsidRDefault="00F66E87" w:rsidP="00F66E87">
      <w:pPr>
        <w:pStyle w:val="ListParagraph"/>
        <w:widowControl/>
        <w:numPr>
          <w:ilvl w:val="0"/>
          <w:numId w:val="5"/>
        </w:numPr>
        <w:spacing w:after="160" w:line="259" w:lineRule="auto"/>
        <w:rPr>
          <w:sz w:val="24"/>
        </w:rPr>
      </w:pPr>
      <w:r w:rsidRPr="00B43F38">
        <w:rPr>
          <w:sz w:val="24"/>
        </w:rPr>
        <w:t xml:space="preserve">Introduction </w:t>
      </w:r>
    </w:p>
    <w:p w14:paraId="0EDD0EC9" w14:textId="77777777" w:rsidR="00F66E87" w:rsidRDefault="00F66E87" w:rsidP="00F66E87">
      <w:pPr>
        <w:pStyle w:val="ListParagraph"/>
        <w:widowControl/>
        <w:numPr>
          <w:ilvl w:val="0"/>
          <w:numId w:val="5"/>
        </w:numPr>
        <w:spacing w:after="160" w:line="259" w:lineRule="auto"/>
        <w:rPr>
          <w:sz w:val="24"/>
        </w:rPr>
      </w:pPr>
      <w:r w:rsidRPr="00B43F38">
        <w:rPr>
          <w:sz w:val="24"/>
        </w:rPr>
        <w:t>‘Scrap book challenge’</w:t>
      </w:r>
    </w:p>
    <w:p w14:paraId="518CDEC1" w14:textId="77777777" w:rsidR="00F66E87" w:rsidRDefault="00F66E87" w:rsidP="00F66E87">
      <w:pPr>
        <w:pStyle w:val="ListParagraph"/>
        <w:widowControl/>
        <w:numPr>
          <w:ilvl w:val="0"/>
          <w:numId w:val="5"/>
        </w:numPr>
        <w:spacing w:after="160" w:line="259" w:lineRule="auto"/>
        <w:rPr>
          <w:sz w:val="24"/>
        </w:rPr>
      </w:pPr>
      <w:r w:rsidRPr="000421CB">
        <w:rPr>
          <w:sz w:val="24"/>
        </w:rPr>
        <w:t>Things to read or watch and places to go</w:t>
      </w:r>
    </w:p>
    <w:p w14:paraId="244A729F" w14:textId="77777777" w:rsidR="00F66E87" w:rsidRPr="000421CB" w:rsidRDefault="00F66E87" w:rsidP="00F66E87">
      <w:pPr>
        <w:pStyle w:val="ListParagraph"/>
        <w:widowControl/>
        <w:numPr>
          <w:ilvl w:val="0"/>
          <w:numId w:val="5"/>
        </w:numPr>
        <w:spacing w:after="160" w:line="259" w:lineRule="auto"/>
        <w:rPr>
          <w:sz w:val="24"/>
        </w:rPr>
      </w:pPr>
      <w:r w:rsidRPr="000421CB">
        <w:rPr>
          <w:sz w:val="24"/>
        </w:rPr>
        <w:t>Topic based task – photograph analysis</w:t>
      </w:r>
      <w:r w:rsidRPr="000421CB">
        <w:t xml:space="preserve"> </w:t>
      </w:r>
    </w:p>
    <w:p w14:paraId="571C15CD" w14:textId="77777777" w:rsidR="00F66E87" w:rsidRDefault="00F66E87" w:rsidP="00F66E87">
      <w:pPr>
        <w:pStyle w:val="ListParagraph"/>
        <w:widowControl/>
        <w:numPr>
          <w:ilvl w:val="0"/>
          <w:numId w:val="5"/>
        </w:numPr>
        <w:spacing w:after="160" w:line="259" w:lineRule="auto"/>
        <w:rPr>
          <w:sz w:val="24"/>
        </w:rPr>
      </w:pPr>
      <w:r w:rsidRPr="000421CB">
        <w:rPr>
          <w:sz w:val="24"/>
        </w:rPr>
        <w:t>Topic based task – the big questions</w:t>
      </w:r>
    </w:p>
    <w:p w14:paraId="6B7D43B8" w14:textId="77777777" w:rsidR="00F66E87" w:rsidRDefault="00F66E87" w:rsidP="00F66E87">
      <w:pPr>
        <w:pStyle w:val="ListParagraph"/>
        <w:widowControl/>
        <w:numPr>
          <w:ilvl w:val="0"/>
          <w:numId w:val="5"/>
        </w:numPr>
        <w:spacing w:after="160" w:line="259" w:lineRule="auto"/>
        <w:rPr>
          <w:sz w:val="24"/>
        </w:rPr>
      </w:pPr>
      <w:r>
        <w:rPr>
          <w:sz w:val="24"/>
        </w:rPr>
        <w:t>Research-based task</w:t>
      </w:r>
    </w:p>
    <w:p w14:paraId="3F9BD96A" w14:textId="77777777" w:rsidR="00F66E87" w:rsidRDefault="00F66E87" w:rsidP="00F66E87">
      <w:pPr>
        <w:widowControl/>
        <w:spacing w:after="160" w:line="259" w:lineRule="auto"/>
        <w:rPr>
          <w:sz w:val="24"/>
        </w:rPr>
      </w:pPr>
    </w:p>
    <w:p w14:paraId="58F07CD1" w14:textId="24AED3B3" w:rsidR="00F66E87" w:rsidRDefault="00F66E87" w:rsidP="00F66E87">
      <w:pPr>
        <w:widowControl/>
        <w:spacing w:after="160" w:line="259" w:lineRule="auto"/>
        <w:rPr>
          <w:sz w:val="24"/>
        </w:rPr>
      </w:pPr>
    </w:p>
    <w:p w14:paraId="61FC3D63" w14:textId="24CBE41F" w:rsidR="00F66E87" w:rsidRDefault="00F66E87" w:rsidP="00F66E87">
      <w:pPr>
        <w:widowControl/>
        <w:spacing w:after="160" w:line="259" w:lineRule="auto"/>
        <w:rPr>
          <w:sz w:val="24"/>
        </w:rPr>
      </w:pPr>
    </w:p>
    <w:p w14:paraId="3CFB34FB" w14:textId="0C2C521C" w:rsidR="00F66E87" w:rsidRDefault="00F66E87" w:rsidP="00F66E87">
      <w:pPr>
        <w:widowControl/>
        <w:spacing w:after="160" w:line="259" w:lineRule="auto"/>
        <w:rPr>
          <w:sz w:val="24"/>
        </w:rPr>
      </w:pPr>
    </w:p>
    <w:p w14:paraId="1B56B63E" w14:textId="77777777" w:rsidR="00F66E87" w:rsidRPr="00A80BDD" w:rsidRDefault="00F66E87" w:rsidP="00F66E87">
      <w:pPr>
        <w:widowControl/>
        <w:spacing w:after="160" w:line="259" w:lineRule="auto"/>
        <w:rPr>
          <w:sz w:val="24"/>
        </w:rPr>
      </w:pPr>
    </w:p>
    <w:p w14:paraId="1CF13871" w14:textId="77777777" w:rsidR="00F66E87" w:rsidRPr="00DE3DE9" w:rsidRDefault="00F66E87" w:rsidP="00F66E87">
      <w:pPr>
        <w:pStyle w:val="ListParagraph"/>
        <w:widowControl/>
        <w:numPr>
          <w:ilvl w:val="0"/>
          <w:numId w:val="6"/>
        </w:numPr>
        <w:tabs>
          <w:tab w:val="left" w:pos="2715"/>
        </w:tabs>
        <w:spacing w:after="0"/>
        <w:rPr>
          <w:rFonts w:cstheme="minorHAnsi"/>
          <w:b/>
          <w:sz w:val="28"/>
          <w:szCs w:val="24"/>
        </w:rPr>
      </w:pPr>
      <w:r>
        <w:rPr>
          <w:rFonts w:cstheme="minorHAnsi"/>
          <w:b/>
          <w:sz w:val="28"/>
          <w:szCs w:val="24"/>
        </w:rPr>
        <w:t>Introduction</w:t>
      </w:r>
    </w:p>
    <w:p w14:paraId="6D0F0AB5" w14:textId="77777777" w:rsidR="00F66E87" w:rsidRDefault="00F66E87" w:rsidP="00F66E87">
      <w:pPr>
        <w:tabs>
          <w:tab w:val="left" w:pos="2715"/>
        </w:tabs>
        <w:spacing w:after="0"/>
        <w:rPr>
          <w:rFonts w:cstheme="minorHAnsi"/>
          <w:szCs w:val="24"/>
        </w:rPr>
      </w:pPr>
    </w:p>
    <w:p w14:paraId="751AC2C7" w14:textId="77777777" w:rsidR="00F66E87" w:rsidRPr="00375D09" w:rsidRDefault="00F66E87" w:rsidP="00F66E87">
      <w:pPr>
        <w:tabs>
          <w:tab w:val="left" w:pos="2715"/>
        </w:tabs>
        <w:spacing w:after="0"/>
        <w:rPr>
          <w:rFonts w:cstheme="minorHAnsi"/>
          <w:sz w:val="24"/>
          <w:szCs w:val="24"/>
        </w:rPr>
      </w:pPr>
      <w:r w:rsidRPr="00375D09">
        <w:rPr>
          <w:rFonts w:cstheme="minorHAnsi"/>
          <w:sz w:val="24"/>
          <w:szCs w:val="24"/>
        </w:rPr>
        <w:t>It is great that you are considering studying Geography at A Level.</w:t>
      </w:r>
    </w:p>
    <w:p w14:paraId="1EAF4468" w14:textId="77777777" w:rsidR="00F66E87" w:rsidRDefault="00F66E87" w:rsidP="00F66E87">
      <w:pPr>
        <w:tabs>
          <w:tab w:val="left" w:pos="2715"/>
        </w:tabs>
        <w:spacing w:after="0"/>
        <w:rPr>
          <w:rFonts w:cstheme="minorHAnsi"/>
          <w:sz w:val="24"/>
          <w:szCs w:val="24"/>
        </w:rPr>
      </w:pPr>
      <w:r w:rsidRPr="00375D09">
        <w:rPr>
          <w:rFonts w:cstheme="minorHAnsi"/>
          <w:sz w:val="24"/>
          <w:szCs w:val="24"/>
        </w:rPr>
        <w:t xml:space="preserve">This pack contains a </w:t>
      </w:r>
      <w:r>
        <w:rPr>
          <w:rFonts w:cstheme="minorHAnsi"/>
          <w:sz w:val="24"/>
          <w:szCs w:val="24"/>
        </w:rPr>
        <w:t xml:space="preserve">set of tasks </w:t>
      </w:r>
      <w:r w:rsidRPr="00375D09">
        <w:rPr>
          <w:rFonts w:cstheme="minorHAnsi"/>
          <w:sz w:val="24"/>
          <w:szCs w:val="24"/>
        </w:rPr>
        <w:t xml:space="preserve">and resources to prepare you to start an A Level in Geography.  It </w:t>
      </w:r>
      <w:r>
        <w:rPr>
          <w:rFonts w:cstheme="minorHAnsi"/>
          <w:sz w:val="24"/>
          <w:szCs w:val="24"/>
        </w:rPr>
        <w:t>should</w:t>
      </w:r>
      <w:r w:rsidRPr="00375D09">
        <w:rPr>
          <w:rFonts w:cstheme="minorHAnsi"/>
          <w:sz w:val="24"/>
          <w:szCs w:val="24"/>
        </w:rPr>
        <w:t xml:space="preserve"> be used after you complete your GCSE</w:t>
      </w:r>
      <w:r>
        <w:rPr>
          <w:rFonts w:cstheme="minorHAnsi"/>
          <w:sz w:val="24"/>
          <w:szCs w:val="24"/>
        </w:rPr>
        <w:t>,</w:t>
      </w:r>
      <w:r w:rsidRPr="00375D09">
        <w:rPr>
          <w:rFonts w:cstheme="minorHAnsi"/>
          <w:sz w:val="24"/>
          <w:szCs w:val="24"/>
        </w:rPr>
        <w:t xml:space="preserve"> throughout the remainder of the summer term and over the summer holidays to ensure you are ready to start your course in September.  </w:t>
      </w:r>
    </w:p>
    <w:p w14:paraId="44E003DA" w14:textId="77777777" w:rsidR="00F66E87" w:rsidRPr="00375D09" w:rsidRDefault="00F66E87" w:rsidP="00F66E87">
      <w:pPr>
        <w:tabs>
          <w:tab w:val="left" w:pos="2715"/>
        </w:tabs>
        <w:spacing w:after="0"/>
        <w:rPr>
          <w:rFonts w:cstheme="minorHAnsi"/>
          <w:sz w:val="24"/>
          <w:szCs w:val="24"/>
        </w:rPr>
      </w:pPr>
    </w:p>
    <w:p w14:paraId="61009344" w14:textId="77777777" w:rsidR="00F66E87" w:rsidRPr="00375D09" w:rsidRDefault="00F66E87" w:rsidP="00F66E87">
      <w:pPr>
        <w:tabs>
          <w:tab w:val="left" w:pos="2715"/>
        </w:tabs>
        <w:spacing w:after="0"/>
        <w:rPr>
          <w:rFonts w:cstheme="minorHAnsi"/>
          <w:sz w:val="24"/>
          <w:szCs w:val="24"/>
        </w:rPr>
      </w:pPr>
      <w:r w:rsidRPr="00375D09">
        <w:rPr>
          <w:rFonts w:cstheme="minorHAnsi"/>
          <w:sz w:val="24"/>
          <w:szCs w:val="24"/>
        </w:rPr>
        <w:t xml:space="preserve">The pack will touch on a range of key topic areas and some skills linked to A level Geography:  Coasts, Water Cycle, Hazards, </w:t>
      </w:r>
      <w:proofErr w:type="spellStart"/>
      <w:r w:rsidRPr="00375D09">
        <w:rPr>
          <w:rFonts w:cstheme="minorHAnsi"/>
          <w:sz w:val="24"/>
          <w:szCs w:val="24"/>
        </w:rPr>
        <w:t>Globalisation</w:t>
      </w:r>
      <w:proofErr w:type="spellEnd"/>
      <w:r>
        <w:rPr>
          <w:rFonts w:cstheme="minorHAnsi"/>
          <w:sz w:val="24"/>
          <w:szCs w:val="24"/>
        </w:rPr>
        <w:t>, Population, Urban Environments</w:t>
      </w:r>
      <w:r w:rsidRPr="00375D09">
        <w:rPr>
          <w:rFonts w:cstheme="minorHAnsi"/>
          <w:sz w:val="24"/>
          <w:szCs w:val="24"/>
        </w:rPr>
        <w:t xml:space="preserve"> and Changing Places.  </w:t>
      </w:r>
    </w:p>
    <w:p w14:paraId="6E1E8612" w14:textId="77777777" w:rsidR="00F66E87" w:rsidRPr="00375D09" w:rsidRDefault="00F66E87" w:rsidP="00F66E87">
      <w:pPr>
        <w:tabs>
          <w:tab w:val="left" w:pos="2715"/>
        </w:tabs>
        <w:spacing w:after="0"/>
        <w:rPr>
          <w:rFonts w:cstheme="minorHAnsi"/>
          <w:sz w:val="24"/>
          <w:szCs w:val="24"/>
        </w:rPr>
      </w:pPr>
    </w:p>
    <w:p w14:paraId="240A4FBC" w14:textId="77777777" w:rsidR="00F66E87" w:rsidRDefault="00F66E87" w:rsidP="00F66E87">
      <w:pPr>
        <w:tabs>
          <w:tab w:val="left" w:pos="2715"/>
        </w:tabs>
        <w:spacing w:after="0"/>
        <w:jc w:val="center"/>
        <w:rPr>
          <w:rFonts w:cstheme="minorHAnsi"/>
          <w:sz w:val="24"/>
          <w:szCs w:val="24"/>
        </w:rPr>
      </w:pPr>
      <w:r w:rsidRPr="00375D09">
        <w:rPr>
          <w:rFonts w:cstheme="minorHAnsi"/>
          <w:i/>
          <w:color w:val="0070C0"/>
          <w:sz w:val="24"/>
          <w:szCs w:val="24"/>
        </w:rPr>
        <w:t>“</w:t>
      </w:r>
      <w:r w:rsidRPr="002B3B24">
        <w:rPr>
          <w:rFonts w:cstheme="minorHAnsi"/>
          <w:b/>
          <w:i/>
          <w:color w:val="0070C0"/>
          <w:sz w:val="24"/>
          <w:szCs w:val="24"/>
        </w:rPr>
        <w:t xml:space="preserve">The study of </w:t>
      </w:r>
      <w:r>
        <w:rPr>
          <w:rFonts w:cstheme="minorHAnsi"/>
          <w:b/>
          <w:i/>
          <w:color w:val="0070C0"/>
          <w:sz w:val="24"/>
          <w:szCs w:val="24"/>
        </w:rPr>
        <w:t>g</w:t>
      </w:r>
      <w:r w:rsidRPr="002B3B24">
        <w:rPr>
          <w:rFonts w:cstheme="minorHAnsi"/>
          <w:b/>
          <w:i/>
          <w:color w:val="0070C0"/>
          <w:sz w:val="24"/>
          <w:szCs w:val="24"/>
        </w:rPr>
        <w:t xml:space="preserve">eography is about more than just </w:t>
      </w:r>
      <w:r>
        <w:rPr>
          <w:rFonts w:cstheme="minorHAnsi"/>
          <w:b/>
          <w:i/>
          <w:color w:val="0070C0"/>
          <w:sz w:val="24"/>
          <w:szCs w:val="24"/>
        </w:rPr>
        <w:pgNum/>
      </w:r>
      <w:proofErr w:type="spellStart"/>
      <w:r>
        <w:rPr>
          <w:rFonts w:cstheme="minorHAnsi"/>
          <w:b/>
          <w:i/>
          <w:color w:val="0070C0"/>
          <w:sz w:val="24"/>
          <w:szCs w:val="24"/>
        </w:rPr>
        <w:t>lobalizat</w:t>
      </w:r>
      <w:proofErr w:type="spellEnd"/>
      <w:r w:rsidRPr="002B3B24">
        <w:rPr>
          <w:rFonts w:cstheme="minorHAnsi"/>
          <w:b/>
          <w:i/>
          <w:color w:val="0070C0"/>
          <w:sz w:val="24"/>
          <w:szCs w:val="24"/>
        </w:rPr>
        <w:t xml:space="preserve"> places on a map. It is about understanding the complexities of the world, appreciating the diversity of cultures that exist across continents. And in the end, it is about using all that knowledge to help bridge divides and bring people together.”</w:t>
      </w:r>
      <w:r w:rsidRPr="00375D09">
        <w:rPr>
          <w:rFonts w:cstheme="minorHAnsi"/>
          <w:color w:val="0070C0"/>
          <w:sz w:val="24"/>
          <w:szCs w:val="24"/>
        </w:rPr>
        <w:t xml:space="preserve"> </w:t>
      </w:r>
      <w:r w:rsidRPr="00375D09">
        <w:rPr>
          <w:rFonts w:cstheme="minorHAnsi"/>
          <w:sz w:val="24"/>
          <w:szCs w:val="24"/>
        </w:rPr>
        <w:t>Barack Obama.</w:t>
      </w:r>
    </w:p>
    <w:p w14:paraId="3AA1A80E" w14:textId="77777777" w:rsidR="00F66E87" w:rsidRDefault="00F66E87" w:rsidP="00F66E87">
      <w:pPr>
        <w:tabs>
          <w:tab w:val="left" w:pos="2715"/>
        </w:tabs>
        <w:spacing w:after="0"/>
        <w:jc w:val="center"/>
        <w:rPr>
          <w:rFonts w:cstheme="minorHAnsi"/>
          <w:sz w:val="24"/>
          <w:szCs w:val="24"/>
        </w:rPr>
      </w:pPr>
    </w:p>
    <w:p w14:paraId="66B8E2DF" w14:textId="77777777" w:rsidR="00F66E87" w:rsidRDefault="00F66E87" w:rsidP="00F66E87">
      <w:pPr>
        <w:tabs>
          <w:tab w:val="left" w:pos="2715"/>
        </w:tabs>
        <w:spacing w:after="0"/>
        <w:jc w:val="center"/>
        <w:rPr>
          <w:rFonts w:cstheme="minorHAnsi"/>
          <w:sz w:val="24"/>
          <w:szCs w:val="24"/>
        </w:rPr>
      </w:pPr>
    </w:p>
    <w:p w14:paraId="5DE47148" w14:textId="77777777" w:rsidR="00F66E87" w:rsidRDefault="00F66E87" w:rsidP="00F66E87">
      <w:pPr>
        <w:tabs>
          <w:tab w:val="left" w:pos="2715"/>
        </w:tabs>
        <w:spacing w:after="0"/>
        <w:jc w:val="center"/>
        <w:rPr>
          <w:rFonts w:cstheme="minorHAnsi"/>
          <w:sz w:val="24"/>
          <w:szCs w:val="24"/>
        </w:rPr>
      </w:pPr>
    </w:p>
    <w:p w14:paraId="1FDAC30E" w14:textId="77777777" w:rsidR="00F66E87" w:rsidRDefault="00F66E87" w:rsidP="00F66E87">
      <w:pPr>
        <w:tabs>
          <w:tab w:val="left" w:pos="2715"/>
        </w:tabs>
        <w:spacing w:after="0"/>
        <w:jc w:val="center"/>
        <w:rPr>
          <w:rFonts w:cstheme="minorHAnsi"/>
          <w:sz w:val="24"/>
          <w:szCs w:val="24"/>
        </w:rPr>
      </w:pPr>
    </w:p>
    <w:p w14:paraId="2679B925" w14:textId="77777777" w:rsidR="00F66E87" w:rsidRPr="00E737C9" w:rsidRDefault="00F66E87" w:rsidP="00F66E87">
      <w:pPr>
        <w:pStyle w:val="ListParagraph"/>
        <w:widowControl/>
        <w:numPr>
          <w:ilvl w:val="0"/>
          <w:numId w:val="6"/>
        </w:numPr>
        <w:tabs>
          <w:tab w:val="left" w:pos="2715"/>
        </w:tabs>
        <w:spacing w:after="0"/>
        <w:rPr>
          <w:rFonts w:cstheme="minorHAnsi"/>
          <w:b/>
          <w:sz w:val="28"/>
          <w:szCs w:val="28"/>
        </w:rPr>
      </w:pPr>
      <w:r w:rsidRPr="00E737C9">
        <w:rPr>
          <w:rFonts w:cstheme="minorHAnsi"/>
          <w:b/>
          <w:sz w:val="28"/>
          <w:szCs w:val="28"/>
        </w:rPr>
        <w:t>‘Scrap book challenge’</w:t>
      </w:r>
    </w:p>
    <w:p w14:paraId="26C077BE" w14:textId="77777777" w:rsidR="00F66E87" w:rsidRDefault="00F66E87" w:rsidP="00F66E87">
      <w:pPr>
        <w:tabs>
          <w:tab w:val="left" w:pos="2715"/>
        </w:tabs>
        <w:spacing w:after="0"/>
        <w:jc w:val="center"/>
        <w:rPr>
          <w:rFonts w:cstheme="minorHAnsi"/>
          <w:sz w:val="24"/>
          <w:szCs w:val="24"/>
        </w:rPr>
      </w:pPr>
      <w:r w:rsidRPr="00061618">
        <w:rPr>
          <w:rFonts w:cstheme="minorHAnsi"/>
          <w:b/>
          <w:noProof/>
          <w:sz w:val="28"/>
          <w:szCs w:val="24"/>
          <w:lang w:eastAsia="en-GB"/>
        </w:rPr>
        <mc:AlternateContent>
          <mc:Choice Requires="wps">
            <w:drawing>
              <wp:anchor distT="45720" distB="45720" distL="114300" distR="114300" simplePos="0" relativeHeight="251669504" behindDoc="0" locked="0" layoutInCell="1" allowOverlap="1" wp14:anchorId="1A67DACC" wp14:editId="1D417737">
                <wp:simplePos x="0" y="0"/>
                <wp:positionH relativeFrom="margin">
                  <wp:posOffset>-65346</wp:posOffset>
                </wp:positionH>
                <wp:positionV relativeFrom="paragraph">
                  <wp:posOffset>309570</wp:posOffset>
                </wp:positionV>
                <wp:extent cx="6486525" cy="1404620"/>
                <wp:effectExtent l="0" t="0" r="28575" b="23495"/>
                <wp:wrapSquare wrapText="bothSides"/>
                <wp:docPr id="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404620"/>
                        </a:xfrm>
                        <a:prstGeom prst="rect">
                          <a:avLst/>
                        </a:prstGeom>
                        <a:solidFill>
                          <a:srgbClr val="FFFFFF"/>
                        </a:solidFill>
                        <a:ln w="9525">
                          <a:solidFill>
                            <a:srgbClr val="000000"/>
                          </a:solidFill>
                          <a:miter lim="800000"/>
                          <a:headEnd/>
                          <a:tailEnd/>
                        </a:ln>
                      </wps:spPr>
                      <wps:txbx>
                        <w:txbxContent>
                          <w:p w14:paraId="5B055F67" w14:textId="77777777" w:rsidR="00F66E87" w:rsidRPr="0054725F" w:rsidRDefault="00F66E87" w:rsidP="00F66E87">
                            <w:pPr>
                              <w:shd w:val="clear" w:color="auto" w:fill="C5E0B3" w:themeFill="accent6" w:themeFillTint="66"/>
                              <w:rPr>
                                <w:b/>
                                <w:bCs/>
                                <w:sz w:val="24"/>
                                <w:szCs w:val="24"/>
                              </w:rPr>
                            </w:pPr>
                            <w:r w:rsidRPr="00CE7268">
                              <w:rPr>
                                <w:b/>
                                <w:sz w:val="24"/>
                                <w:szCs w:val="24"/>
                                <w:u w:val="single"/>
                              </w:rPr>
                              <w:t>TASK</w:t>
                            </w:r>
                            <w:r>
                              <w:rPr>
                                <w:b/>
                                <w:sz w:val="24"/>
                                <w:szCs w:val="24"/>
                                <w:u w:val="single"/>
                              </w:rPr>
                              <w:t xml:space="preserve"> 1</w:t>
                            </w:r>
                            <w:r w:rsidRPr="00CE7268">
                              <w:rPr>
                                <w:b/>
                                <w:sz w:val="24"/>
                                <w:szCs w:val="24"/>
                                <w:u w:val="single"/>
                              </w:rPr>
                              <w:t>:</w:t>
                            </w:r>
                            <w:r>
                              <w:rPr>
                                <w:sz w:val="24"/>
                                <w:szCs w:val="24"/>
                              </w:rPr>
                              <w:t xml:space="preserve">  Over your A level geographical studies you will be expected to create ‘</w:t>
                            </w:r>
                            <w:r w:rsidRPr="00B43F38">
                              <w:rPr>
                                <w:b/>
                                <w:sz w:val="24"/>
                                <w:szCs w:val="24"/>
                              </w:rPr>
                              <w:t>Geographical scrap books</w:t>
                            </w:r>
                            <w:r>
                              <w:rPr>
                                <w:sz w:val="24"/>
                                <w:szCs w:val="24"/>
                              </w:rPr>
                              <w:t xml:space="preserve">’. You will create two separate books, one for human geography and one for physical geography. You will be expected to collect relevant news clips, photographs and articles etc. These snippets of geography can then be used to support your answers in your exams. Over the summer you need to start your scrap books. </w:t>
                            </w:r>
                            <w:r w:rsidRPr="0054725F">
                              <w:rPr>
                                <w:b/>
                                <w:bCs/>
                                <w:sz w:val="24"/>
                                <w:szCs w:val="24"/>
                              </w:rPr>
                              <w:t xml:space="preserve">We will expect you to have at least </w:t>
                            </w:r>
                            <w:r w:rsidRPr="0054725F">
                              <w:rPr>
                                <w:b/>
                                <w:bCs/>
                                <w:sz w:val="24"/>
                                <w:szCs w:val="24"/>
                                <w:u w:val="single"/>
                              </w:rPr>
                              <w:t>three bits of information</w:t>
                            </w:r>
                            <w:r w:rsidRPr="0054725F">
                              <w:rPr>
                                <w:b/>
                                <w:bCs/>
                                <w:sz w:val="24"/>
                                <w:szCs w:val="24"/>
                              </w:rPr>
                              <w:t xml:space="preserve"> in each book</w:t>
                            </w:r>
                            <w:r>
                              <w:rPr>
                                <w:b/>
                                <w:bCs/>
                                <w:sz w:val="24"/>
                                <w:szCs w:val="24"/>
                              </w:rPr>
                              <w:t xml:space="preserve"> by the time classes begin</w:t>
                            </w:r>
                            <w:r w:rsidRPr="0054725F">
                              <w:rPr>
                                <w:b/>
                                <w:bCs/>
                                <w:sz w:val="24"/>
                                <w:szCs w:val="24"/>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A67DACC" id="_x0000_t202" coordsize="21600,21600" o:spt="202" path="m,l,21600r21600,l21600,xe">
                <v:stroke joinstyle="miter"/>
                <v:path gradientshapeok="t" o:connecttype="rect"/>
              </v:shapetype>
              <v:shape id="Text Box 2" o:spid="_x0000_s1026" type="#_x0000_t202" style="position:absolute;left:0;text-align:left;margin-left:-5.15pt;margin-top:24.4pt;width:510.75pt;height:110.6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">
                <v:textbox style="mso-fit-shape-to-text:t">
                  <w:txbxContent>
                    <w:p w14:paraId="5B055F67" w14:textId="77777777" w:rsidR="00F66E87" w:rsidRPr="0054725F" w:rsidRDefault="00F66E87" w:rsidP="00F66E87">
                      <w:pPr>
                        <w:shd w:val="clear" w:color="auto" w:fill="C5E0B3" w:themeFill="accent6" w:themeFillTint="66"/>
                        <w:rPr>
                          <w:b/>
                          <w:bCs/>
                          <w:sz w:val="24"/>
                          <w:szCs w:val="24"/>
                        </w:rPr>
                      </w:pPr>
                      <w:r w:rsidRPr="00CE7268">
                        <w:rPr>
                          <w:b/>
                          <w:sz w:val="24"/>
                          <w:szCs w:val="24"/>
                          <w:u w:val="single"/>
                        </w:rPr>
                        <w:t>TASK</w:t>
                      </w:r>
                      <w:r>
                        <w:rPr>
                          <w:b/>
                          <w:sz w:val="24"/>
                          <w:szCs w:val="24"/>
                          <w:u w:val="single"/>
                        </w:rPr>
                        <w:t xml:space="preserve"> 1</w:t>
                      </w:r>
                      <w:r w:rsidRPr="00CE7268">
                        <w:rPr>
                          <w:b/>
                          <w:sz w:val="24"/>
                          <w:szCs w:val="24"/>
                          <w:u w:val="single"/>
                        </w:rPr>
                        <w:t>:</w:t>
                      </w:r>
                      <w:r>
                        <w:rPr>
                          <w:sz w:val="24"/>
                          <w:szCs w:val="24"/>
                        </w:rPr>
                        <w:t xml:space="preserve">  Over your A level geographical studies you will be expected to create ‘</w:t>
                      </w:r>
                      <w:r w:rsidRPr="00B43F38">
                        <w:rPr>
                          <w:b/>
                          <w:sz w:val="24"/>
                          <w:szCs w:val="24"/>
                        </w:rPr>
                        <w:t>Geographical scrap books</w:t>
                      </w:r>
                      <w:r>
                        <w:rPr>
                          <w:sz w:val="24"/>
                          <w:szCs w:val="24"/>
                        </w:rPr>
                        <w:t xml:space="preserve">’. You will create two separate books, one for human geography and one for physical geography. You will be expected to collect relevant news clips, photographs and articles etc. These snippets of geography can then be used to support your answers in your exams. Over the summer you need to start your scrap books. </w:t>
                      </w:r>
                      <w:r w:rsidRPr="0054725F">
                        <w:rPr>
                          <w:b/>
                          <w:bCs/>
                          <w:sz w:val="24"/>
                          <w:szCs w:val="24"/>
                        </w:rPr>
                        <w:t xml:space="preserve">We will expect you to have at least </w:t>
                      </w:r>
                      <w:r w:rsidRPr="0054725F">
                        <w:rPr>
                          <w:b/>
                          <w:bCs/>
                          <w:sz w:val="24"/>
                          <w:szCs w:val="24"/>
                          <w:u w:val="single"/>
                        </w:rPr>
                        <w:t>three bits of information</w:t>
                      </w:r>
                      <w:r w:rsidRPr="0054725F">
                        <w:rPr>
                          <w:b/>
                          <w:bCs/>
                          <w:sz w:val="24"/>
                          <w:szCs w:val="24"/>
                        </w:rPr>
                        <w:t xml:space="preserve"> in each book</w:t>
                      </w:r>
                      <w:r>
                        <w:rPr>
                          <w:b/>
                          <w:bCs/>
                          <w:sz w:val="24"/>
                          <w:szCs w:val="24"/>
                        </w:rPr>
                        <w:t xml:space="preserve"> by the time classes begin</w:t>
                      </w:r>
                      <w:r w:rsidRPr="0054725F">
                        <w:rPr>
                          <w:b/>
                          <w:bCs/>
                          <w:sz w:val="24"/>
                          <w:szCs w:val="24"/>
                        </w:rPr>
                        <w:t xml:space="preserve">. </w:t>
                      </w:r>
                    </w:p>
                  </w:txbxContent>
                </v:textbox>
                <w10:wrap type="square" anchorx="margin"/>
              </v:shape>
            </w:pict>
          </mc:Fallback>
        </mc:AlternateContent>
      </w:r>
    </w:p>
    <w:p w14:paraId="40BE6973" w14:textId="77777777" w:rsidR="00F66E87" w:rsidRDefault="00F66E87" w:rsidP="00F66E87">
      <w:pPr>
        <w:tabs>
          <w:tab w:val="left" w:pos="2715"/>
        </w:tabs>
        <w:spacing w:after="0"/>
        <w:jc w:val="center"/>
        <w:rPr>
          <w:rFonts w:cstheme="minorHAnsi"/>
          <w:sz w:val="24"/>
          <w:szCs w:val="24"/>
        </w:rPr>
      </w:pPr>
    </w:p>
    <w:p w14:paraId="63E027CF" w14:textId="7FA06A96" w:rsidR="00F66E87" w:rsidRDefault="00F66E87">
      <w:pPr>
        <w:widowControl/>
        <w:spacing w:after="160" w:line="259" w:lineRule="auto"/>
        <w:rPr>
          <w:rFonts w:cstheme="minorHAnsi"/>
          <w:sz w:val="24"/>
          <w:szCs w:val="24"/>
        </w:rPr>
      </w:pPr>
      <w:r>
        <w:rPr>
          <w:rFonts w:cstheme="minorHAnsi"/>
          <w:sz w:val="24"/>
          <w:szCs w:val="24"/>
        </w:rPr>
        <w:br w:type="page"/>
      </w:r>
    </w:p>
    <w:p w14:paraId="4825EBB0" w14:textId="77777777" w:rsidR="00F66E87" w:rsidRPr="00CE7268" w:rsidRDefault="00F66E87" w:rsidP="00F66E87">
      <w:pPr>
        <w:rPr>
          <w:rFonts w:cstheme="minorHAnsi"/>
          <w:sz w:val="24"/>
          <w:szCs w:val="24"/>
        </w:rPr>
      </w:pPr>
    </w:p>
    <w:p w14:paraId="29641188" w14:textId="77777777" w:rsidR="00F66E87" w:rsidRPr="00262E4B" w:rsidRDefault="00F66E87" w:rsidP="00F66E87">
      <w:pPr>
        <w:pStyle w:val="ListParagraph"/>
        <w:widowControl/>
        <w:numPr>
          <w:ilvl w:val="0"/>
          <w:numId w:val="6"/>
        </w:numPr>
        <w:tabs>
          <w:tab w:val="left" w:pos="2715"/>
        </w:tabs>
        <w:spacing w:after="160"/>
        <w:rPr>
          <w:rFonts w:cstheme="minorHAnsi"/>
          <w:b/>
          <w:sz w:val="28"/>
          <w:szCs w:val="24"/>
          <w:u w:val="single"/>
        </w:rPr>
      </w:pPr>
      <w:r w:rsidRPr="00262E4B">
        <w:rPr>
          <w:rFonts w:cstheme="minorHAnsi"/>
          <w:b/>
          <w:sz w:val="28"/>
          <w:szCs w:val="24"/>
          <w:u w:val="single"/>
        </w:rPr>
        <w:t>Things to read or watch and places to g</w:t>
      </w:r>
      <w:r w:rsidRPr="00481683">
        <w:rPr>
          <w:rFonts w:cstheme="minorHAnsi"/>
          <w:b/>
          <w:sz w:val="28"/>
          <w:szCs w:val="24"/>
          <w:u w:val="single"/>
        </w:rPr>
        <w:t>o</w:t>
      </w:r>
      <w:r w:rsidRPr="00481683">
        <w:rPr>
          <w:rFonts w:cstheme="minorHAnsi"/>
          <w:b/>
          <w:sz w:val="28"/>
          <w:szCs w:val="24"/>
        </w:rPr>
        <w:t xml:space="preserve"> (where permitting)</w:t>
      </w:r>
    </w:p>
    <w:p w14:paraId="7F01665E" w14:textId="77777777" w:rsidR="00F66E87" w:rsidRPr="00CE7268" w:rsidRDefault="00F66E87" w:rsidP="00F66E87">
      <w:pPr>
        <w:pStyle w:val="ListParagraph"/>
        <w:tabs>
          <w:tab w:val="left" w:pos="2715"/>
        </w:tabs>
        <w:rPr>
          <w:rFonts w:cstheme="minorHAnsi"/>
          <w:b/>
          <w:sz w:val="28"/>
          <w:szCs w:val="24"/>
        </w:rPr>
      </w:pPr>
    </w:p>
    <w:p w14:paraId="73C12DCA" w14:textId="77777777" w:rsidR="00F66E87" w:rsidRPr="00A80BDD" w:rsidRDefault="00F66E87" w:rsidP="00F66E87">
      <w:pPr>
        <w:spacing w:after="0" w:line="256" w:lineRule="auto"/>
        <w:rPr>
          <w:b/>
          <w:sz w:val="24"/>
          <w:u w:val="single"/>
        </w:rPr>
      </w:pPr>
      <w:r w:rsidRPr="00A80BDD">
        <w:rPr>
          <w:b/>
          <w:sz w:val="24"/>
          <w:u w:val="single"/>
        </w:rPr>
        <w:t xml:space="preserve">Things to read or watch </w:t>
      </w:r>
    </w:p>
    <w:p w14:paraId="55069225" w14:textId="77777777" w:rsidR="00F66E87" w:rsidRDefault="00F66E87" w:rsidP="00F66E87">
      <w:pPr>
        <w:spacing w:after="0" w:line="256" w:lineRule="auto"/>
        <w:rPr>
          <w:b/>
          <w:sz w:val="24"/>
        </w:rPr>
      </w:pPr>
      <w:r>
        <w:rPr>
          <w:b/>
          <w:sz w:val="24"/>
        </w:rPr>
        <w:t xml:space="preserve">[1] </w:t>
      </w:r>
      <w:r w:rsidRPr="00F6590F">
        <w:rPr>
          <w:b/>
          <w:sz w:val="24"/>
        </w:rPr>
        <w:t xml:space="preserve">Some good general </w:t>
      </w:r>
      <w:r>
        <w:rPr>
          <w:b/>
          <w:sz w:val="24"/>
        </w:rPr>
        <w:t>g</w:t>
      </w:r>
      <w:r w:rsidRPr="00F6590F">
        <w:rPr>
          <w:b/>
          <w:sz w:val="24"/>
        </w:rPr>
        <w:t xml:space="preserve">eography sources: </w:t>
      </w:r>
    </w:p>
    <w:p w14:paraId="782187B4" w14:textId="77777777" w:rsidR="00F66E87" w:rsidRPr="00A80BDD" w:rsidRDefault="00F66E87" w:rsidP="00F66E87">
      <w:pPr>
        <w:pStyle w:val="ListParagraph"/>
        <w:numPr>
          <w:ilvl w:val="0"/>
          <w:numId w:val="7"/>
        </w:numPr>
        <w:spacing w:after="0" w:line="256" w:lineRule="auto"/>
        <w:rPr>
          <w:b/>
          <w:sz w:val="24"/>
        </w:rPr>
      </w:pPr>
      <w:r w:rsidRPr="00A80BDD">
        <w:rPr>
          <w:sz w:val="24"/>
        </w:rPr>
        <w:t xml:space="preserve">Geography Review: </w:t>
      </w:r>
      <w:hyperlink r:id="rId8" w:history="1">
        <w:r w:rsidRPr="007F2017">
          <w:rPr>
            <w:rStyle w:val="Hyperlink"/>
            <w:sz w:val="24"/>
          </w:rPr>
          <w:t>http://www.philipallan.co.uk/geographyreview/index.htm</w:t>
        </w:r>
      </w:hyperlink>
    </w:p>
    <w:p w14:paraId="396004AB" w14:textId="77777777" w:rsidR="00F66E87" w:rsidRPr="00A80BDD" w:rsidRDefault="00F66E87" w:rsidP="00F66E87">
      <w:pPr>
        <w:pStyle w:val="ListParagraph"/>
        <w:numPr>
          <w:ilvl w:val="0"/>
          <w:numId w:val="7"/>
        </w:numPr>
        <w:spacing w:after="0" w:line="256" w:lineRule="auto"/>
        <w:rPr>
          <w:b/>
          <w:sz w:val="24"/>
        </w:rPr>
      </w:pPr>
      <w:r w:rsidRPr="00A80BDD">
        <w:rPr>
          <w:sz w:val="24"/>
        </w:rPr>
        <w:t xml:space="preserve">Geographical: </w:t>
      </w:r>
      <w:hyperlink r:id="rId9" w:history="1">
        <w:r w:rsidRPr="00A80BDD">
          <w:rPr>
            <w:rStyle w:val="Hyperlink"/>
            <w:sz w:val="24"/>
          </w:rPr>
          <w:t>http://www.geographical.co.uk/Home/index.html</w:t>
        </w:r>
      </w:hyperlink>
    </w:p>
    <w:p w14:paraId="339FECC3" w14:textId="77777777" w:rsidR="00F66E87" w:rsidRDefault="00F66E87" w:rsidP="00F66E87">
      <w:pPr>
        <w:pStyle w:val="ListParagraph"/>
        <w:spacing w:after="0" w:line="256" w:lineRule="auto"/>
        <w:ind w:left="360"/>
        <w:rPr>
          <w:sz w:val="24"/>
        </w:rPr>
      </w:pPr>
    </w:p>
    <w:p w14:paraId="194ACA1C" w14:textId="77777777" w:rsidR="00F66E87" w:rsidRPr="00F6590F" w:rsidRDefault="00F66E87" w:rsidP="00F66E87">
      <w:pPr>
        <w:rPr>
          <w:sz w:val="24"/>
        </w:rPr>
      </w:pPr>
      <w:r>
        <w:rPr>
          <w:b/>
          <w:bCs/>
          <w:sz w:val="24"/>
          <w:u w:val="single"/>
        </w:rPr>
        <w:t xml:space="preserve">[2] </w:t>
      </w:r>
      <w:proofErr w:type="spellStart"/>
      <w:r w:rsidRPr="00A80BDD">
        <w:rPr>
          <w:b/>
          <w:bCs/>
          <w:sz w:val="24"/>
          <w:u w:val="single"/>
        </w:rPr>
        <w:t>Factfulness</w:t>
      </w:r>
      <w:proofErr w:type="spellEnd"/>
      <w:r w:rsidRPr="00A80BDD">
        <w:rPr>
          <w:b/>
          <w:bCs/>
          <w:sz w:val="24"/>
          <w:u w:val="single"/>
        </w:rPr>
        <w:t>: Ten Reasons We’re Wrong About the World – and Why Things Are Better Than You Think</w:t>
      </w:r>
      <w:r w:rsidRPr="00F6590F">
        <w:rPr>
          <w:sz w:val="24"/>
        </w:rPr>
        <w:t xml:space="preserve">.  By Hans </w:t>
      </w:r>
      <w:proofErr w:type="spellStart"/>
      <w:r w:rsidRPr="00F6590F">
        <w:rPr>
          <w:sz w:val="24"/>
        </w:rPr>
        <w:t>Rosling</w:t>
      </w:r>
      <w:proofErr w:type="spellEnd"/>
      <w:r w:rsidRPr="00F6590F">
        <w:rPr>
          <w:sz w:val="24"/>
        </w:rPr>
        <w:t xml:space="preserve">, Ola </w:t>
      </w:r>
      <w:proofErr w:type="spellStart"/>
      <w:r w:rsidRPr="00F6590F">
        <w:rPr>
          <w:sz w:val="24"/>
        </w:rPr>
        <w:t>Rosling</w:t>
      </w:r>
      <w:proofErr w:type="spellEnd"/>
      <w:r w:rsidRPr="00F6590F">
        <w:rPr>
          <w:sz w:val="24"/>
        </w:rPr>
        <w:t xml:space="preserve">, Anna </w:t>
      </w:r>
      <w:proofErr w:type="spellStart"/>
      <w:r w:rsidRPr="00F6590F">
        <w:rPr>
          <w:sz w:val="24"/>
        </w:rPr>
        <w:t>Rosling</w:t>
      </w:r>
      <w:proofErr w:type="spellEnd"/>
      <w:r w:rsidRPr="00F6590F">
        <w:rPr>
          <w:sz w:val="24"/>
        </w:rPr>
        <w:t xml:space="preserve"> </w:t>
      </w:r>
      <w:proofErr w:type="spellStart"/>
      <w:r w:rsidRPr="00F6590F">
        <w:rPr>
          <w:sz w:val="24"/>
        </w:rPr>
        <w:t>Rönnlund</w:t>
      </w:r>
      <w:proofErr w:type="spellEnd"/>
    </w:p>
    <w:p w14:paraId="653862C5" w14:textId="77777777" w:rsidR="00F66E87" w:rsidRPr="00E264BC" w:rsidRDefault="00F66E87" w:rsidP="00F66E87">
      <w:pPr>
        <w:pStyle w:val="ListParagraph"/>
        <w:spacing w:after="0" w:line="256" w:lineRule="auto"/>
        <w:ind w:left="360"/>
        <w:rPr>
          <w:sz w:val="24"/>
        </w:rPr>
      </w:pPr>
    </w:p>
    <w:p w14:paraId="3F320E29" w14:textId="77777777" w:rsidR="00F66E87" w:rsidRPr="00F6590F" w:rsidRDefault="00F66E87" w:rsidP="00F66E87">
      <w:pPr>
        <w:spacing w:after="0" w:line="256" w:lineRule="auto"/>
        <w:rPr>
          <w:sz w:val="24"/>
        </w:rPr>
      </w:pPr>
      <w:r>
        <w:rPr>
          <w:sz w:val="24"/>
        </w:rPr>
        <w:t xml:space="preserve">[3] </w:t>
      </w:r>
      <w:r w:rsidRPr="00A80BDD">
        <w:rPr>
          <w:b/>
          <w:bCs/>
          <w:sz w:val="24"/>
          <w:u w:val="single"/>
        </w:rPr>
        <w:t>Useful websites</w:t>
      </w:r>
      <w:r>
        <w:rPr>
          <w:sz w:val="24"/>
        </w:rPr>
        <w:t xml:space="preserve">: </w:t>
      </w:r>
      <w:hyperlink r:id="rId10" w:history="1">
        <w:r w:rsidRPr="000F6445">
          <w:rPr>
            <w:rStyle w:val="Hyperlink"/>
            <w:sz w:val="24"/>
          </w:rPr>
          <w:t>http://www.nationalgeographic.com/</w:t>
        </w:r>
      </w:hyperlink>
    </w:p>
    <w:p w14:paraId="7E5618A0" w14:textId="77777777" w:rsidR="00F66E87" w:rsidRPr="00F6590F" w:rsidRDefault="00F66E87" w:rsidP="00F66E87">
      <w:pPr>
        <w:pStyle w:val="ListParagraph"/>
        <w:spacing w:after="0" w:line="256" w:lineRule="auto"/>
        <w:ind w:left="360"/>
        <w:rPr>
          <w:sz w:val="24"/>
        </w:rPr>
      </w:pPr>
      <w:hyperlink r:id="rId11" w:history="1">
        <w:r w:rsidRPr="000F6445">
          <w:rPr>
            <w:rStyle w:val="Hyperlink"/>
            <w:sz w:val="24"/>
          </w:rPr>
          <w:t>http://www.geographyalltheway.com</w:t>
        </w:r>
      </w:hyperlink>
      <w:r>
        <w:rPr>
          <w:sz w:val="24"/>
        </w:rPr>
        <w:t xml:space="preserve">                    </w:t>
      </w:r>
      <w:hyperlink r:id="rId12" w:history="1">
        <w:r w:rsidRPr="000F6445">
          <w:rPr>
            <w:rStyle w:val="Hyperlink"/>
            <w:sz w:val="24"/>
          </w:rPr>
          <w:t>http://www.gatm.org.uk</w:t>
        </w:r>
      </w:hyperlink>
      <w:r w:rsidRPr="00F6590F">
        <w:rPr>
          <w:sz w:val="24"/>
        </w:rPr>
        <w:t xml:space="preserve"> </w:t>
      </w:r>
    </w:p>
    <w:p w14:paraId="47FBBB3E" w14:textId="77777777" w:rsidR="00F66E87" w:rsidRDefault="00F66E87" w:rsidP="00F66E87">
      <w:pPr>
        <w:spacing w:after="0" w:line="256" w:lineRule="auto"/>
        <w:rPr>
          <w:sz w:val="24"/>
        </w:rPr>
      </w:pPr>
    </w:p>
    <w:p w14:paraId="1F4B22F3" w14:textId="77777777" w:rsidR="00F66E87" w:rsidRPr="00F6590F" w:rsidRDefault="00F66E87" w:rsidP="00F66E87">
      <w:pPr>
        <w:spacing w:after="0" w:line="256" w:lineRule="auto"/>
        <w:rPr>
          <w:b/>
          <w:sz w:val="24"/>
        </w:rPr>
      </w:pPr>
      <w:r w:rsidRPr="00F6590F">
        <w:rPr>
          <w:b/>
          <w:sz w:val="24"/>
        </w:rPr>
        <w:t xml:space="preserve">More specific articles and lectures that will broaden your geographical knowledge and understanding. </w:t>
      </w:r>
    </w:p>
    <w:p w14:paraId="20888D8F" w14:textId="77777777" w:rsidR="00F66E87" w:rsidRDefault="00F66E87" w:rsidP="00F66E87">
      <w:pPr>
        <w:spacing w:after="0" w:line="256" w:lineRule="auto"/>
        <w:rPr>
          <w:sz w:val="24"/>
        </w:rPr>
      </w:pPr>
    </w:p>
    <w:p w14:paraId="31AB7327" w14:textId="77777777" w:rsidR="00F66E87" w:rsidRDefault="00F66E87" w:rsidP="00F66E87">
      <w:pPr>
        <w:spacing w:after="0" w:line="256" w:lineRule="auto"/>
        <w:rPr>
          <w:sz w:val="24"/>
        </w:rPr>
      </w:pPr>
      <w:r>
        <w:rPr>
          <w:sz w:val="24"/>
        </w:rPr>
        <w:t xml:space="preserve">[1] </w:t>
      </w:r>
      <w:r w:rsidRPr="00F6590F">
        <w:rPr>
          <w:sz w:val="24"/>
        </w:rPr>
        <w:t>DON</w:t>
      </w:r>
      <w:r>
        <w:rPr>
          <w:sz w:val="24"/>
        </w:rPr>
        <w:t>’</w:t>
      </w:r>
      <w:r w:rsidRPr="00F6590F">
        <w:rPr>
          <w:sz w:val="24"/>
        </w:rPr>
        <w:t xml:space="preserve">T PANIC — Hans </w:t>
      </w:r>
      <w:proofErr w:type="spellStart"/>
      <w:r w:rsidRPr="00F6590F">
        <w:rPr>
          <w:sz w:val="24"/>
        </w:rPr>
        <w:t>Rosling</w:t>
      </w:r>
      <w:proofErr w:type="spellEnd"/>
      <w:r w:rsidRPr="00F6590F">
        <w:rPr>
          <w:sz w:val="24"/>
        </w:rPr>
        <w:t xml:space="preserve"> showing the facts about population </w:t>
      </w:r>
      <w:hyperlink r:id="rId13" w:history="1">
        <w:r w:rsidRPr="000F6445">
          <w:rPr>
            <w:rStyle w:val="Hyperlink"/>
            <w:sz w:val="24"/>
          </w:rPr>
          <w:t>https://www.youtube.com/watch?v=FACK2knC08E&amp;t=1583s</w:t>
        </w:r>
      </w:hyperlink>
    </w:p>
    <w:p w14:paraId="196D6E98" w14:textId="77777777" w:rsidR="00F66E87" w:rsidRDefault="00F66E87" w:rsidP="00F66E87">
      <w:pPr>
        <w:spacing w:after="0" w:line="256" w:lineRule="auto"/>
        <w:rPr>
          <w:sz w:val="24"/>
        </w:rPr>
      </w:pPr>
    </w:p>
    <w:p w14:paraId="16388561" w14:textId="77777777" w:rsidR="00F66E87" w:rsidRPr="00E264BC" w:rsidRDefault="00F66E87" w:rsidP="00F66E87">
      <w:pPr>
        <w:spacing w:after="0" w:line="256" w:lineRule="auto"/>
        <w:rPr>
          <w:sz w:val="24"/>
        </w:rPr>
      </w:pPr>
      <w:r>
        <w:rPr>
          <w:sz w:val="24"/>
        </w:rPr>
        <w:t xml:space="preserve">[2] </w:t>
      </w:r>
      <w:r w:rsidRPr="00E264BC">
        <w:rPr>
          <w:sz w:val="24"/>
        </w:rPr>
        <w:t>Interactive map of coastal map of the UK coastline</w:t>
      </w:r>
    </w:p>
    <w:p w14:paraId="11618AA5" w14:textId="77777777" w:rsidR="00F66E87" w:rsidRPr="00C46B33" w:rsidRDefault="00F66E87" w:rsidP="00F66E87">
      <w:pPr>
        <w:pStyle w:val="ListParagraph"/>
        <w:spacing w:after="0" w:line="256" w:lineRule="auto"/>
        <w:ind w:left="360"/>
        <w:rPr>
          <w:sz w:val="24"/>
        </w:rPr>
      </w:pPr>
      <w:hyperlink r:id="rId14" w:history="1">
        <w:r w:rsidRPr="00A809A6">
          <w:rPr>
            <w:rStyle w:val="Hyperlink"/>
            <w:sz w:val="24"/>
          </w:rPr>
          <w:t>https://www.gov.uk/check-plans-to-stop-coastal-erosion-in-your-area</w:t>
        </w:r>
      </w:hyperlink>
      <w:r w:rsidRPr="00A809A6">
        <w:rPr>
          <w:sz w:val="24"/>
        </w:rPr>
        <w:t xml:space="preserve"> </w:t>
      </w:r>
    </w:p>
    <w:p w14:paraId="66109C74" w14:textId="77777777" w:rsidR="00F66E87" w:rsidRDefault="00F66E87" w:rsidP="00F66E87">
      <w:pPr>
        <w:pStyle w:val="ListParagraph"/>
        <w:spacing w:after="0" w:line="256" w:lineRule="auto"/>
        <w:ind w:left="360"/>
        <w:rPr>
          <w:sz w:val="24"/>
        </w:rPr>
      </w:pPr>
    </w:p>
    <w:p w14:paraId="264EF70B" w14:textId="77777777" w:rsidR="00F66E87" w:rsidRPr="00F6590F" w:rsidRDefault="00F66E87" w:rsidP="00F66E87">
      <w:pPr>
        <w:spacing w:after="0" w:line="256" w:lineRule="auto"/>
        <w:rPr>
          <w:sz w:val="24"/>
        </w:rPr>
      </w:pPr>
      <w:r>
        <w:rPr>
          <w:sz w:val="24"/>
        </w:rPr>
        <w:t xml:space="preserve">[3] </w:t>
      </w:r>
      <w:r w:rsidRPr="00F6590F">
        <w:rPr>
          <w:sz w:val="24"/>
        </w:rPr>
        <w:t xml:space="preserve">What is happening to the plates? </w:t>
      </w:r>
    </w:p>
    <w:p w14:paraId="3E681FDD" w14:textId="77777777" w:rsidR="00F66E87" w:rsidRDefault="00F66E87" w:rsidP="00F66E87">
      <w:pPr>
        <w:pStyle w:val="ListParagraph"/>
        <w:spacing w:after="0" w:line="256" w:lineRule="auto"/>
        <w:ind w:left="360"/>
        <w:rPr>
          <w:sz w:val="24"/>
        </w:rPr>
      </w:pPr>
      <w:hyperlink r:id="rId15" w:history="1">
        <w:r w:rsidRPr="000F6445">
          <w:rPr>
            <w:rStyle w:val="Hyperlink"/>
            <w:sz w:val="24"/>
          </w:rPr>
          <w:t>https://www.newscientist.com/article/mg22329843-000-earths-tectonic-plates-have-doubled-their-speed</w:t>
        </w:r>
      </w:hyperlink>
    </w:p>
    <w:p w14:paraId="3B9B23F9" w14:textId="77777777" w:rsidR="00F66E87" w:rsidRDefault="00F66E87" w:rsidP="00F66E87">
      <w:pPr>
        <w:spacing w:after="0" w:line="256" w:lineRule="auto"/>
        <w:rPr>
          <w:sz w:val="24"/>
        </w:rPr>
      </w:pPr>
    </w:p>
    <w:p w14:paraId="49BFD442" w14:textId="77777777" w:rsidR="00F66E87" w:rsidRPr="00F6590F" w:rsidRDefault="00F66E87" w:rsidP="00F66E87">
      <w:pPr>
        <w:spacing w:after="0" w:line="256" w:lineRule="auto"/>
        <w:rPr>
          <w:sz w:val="24"/>
        </w:rPr>
      </w:pPr>
      <w:r>
        <w:rPr>
          <w:sz w:val="24"/>
        </w:rPr>
        <w:t xml:space="preserve">[4] </w:t>
      </w:r>
      <w:r w:rsidRPr="00F6590F">
        <w:rPr>
          <w:sz w:val="24"/>
        </w:rPr>
        <w:t xml:space="preserve">How can technology improve a country’s vulnerability? </w:t>
      </w:r>
    </w:p>
    <w:p w14:paraId="5F3EC8C8" w14:textId="77777777" w:rsidR="00F66E87" w:rsidRDefault="00F66E87" w:rsidP="00F66E87">
      <w:pPr>
        <w:pStyle w:val="ListParagraph"/>
        <w:spacing w:after="0" w:line="256" w:lineRule="auto"/>
        <w:ind w:left="360"/>
        <w:rPr>
          <w:sz w:val="24"/>
        </w:rPr>
      </w:pPr>
      <w:hyperlink r:id="rId16" w:history="1">
        <w:r w:rsidRPr="000F6445">
          <w:rPr>
            <w:rStyle w:val="Hyperlink"/>
            <w:sz w:val="24"/>
          </w:rPr>
          <w:t>https://www.ted.com/talks/paul_conneally_digital_humanitarianism</w:t>
        </w:r>
      </w:hyperlink>
      <w:r>
        <w:rPr>
          <w:sz w:val="24"/>
        </w:rPr>
        <w:t xml:space="preserve"> </w:t>
      </w:r>
    </w:p>
    <w:p w14:paraId="06A99493" w14:textId="77777777" w:rsidR="00F66E87" w:rsidRDefault="00F66E87" w:rsidP="00F66E87">
      <w:pPr>
        <w:pStyle w:val="ListParagraph"/>
        <w:spacing w:after="0" w:line="256" w:lineRule="auto"/>
        <w:ind w:left="360"/>
        <w:rPr>
          <w:sz w:val="24"/>
        </w:rPr>
      </w:pPr>
    </w:p>
    <w:p w14:paraId="32B57ECE" w14:textId="77777777" w:rsidR="00F66E87" w:rsidRPr="00CE7268" w:rsidRDefault="00F66E87" w:rsidP="00F66E87">
      <w:pPr>
        <w:spacing w:after="0" w:line="256" w:lineRule="auto"/>
        <w:rPr>
          <w:sz w:val="24"/>
        </w:rPr>
      </w:pPr>
      <w:r>
        <w:rPr>
          <w:sz w:val="24"/>
        </w:rPr>
        <w:t xml:space="preserve">[5] </w:t>
      </w:r>
      <w:r w:rsidRPr="00CE7268">
        <w:rPr>
          <w:sz w:val="24"/>
        </w:rPr>
        <w:t xml:space="preserve">What is a ‘global sense of place’? Why is this important to the understanding of ‘place’ as a concept? Massey, D (1991) </w:t>
      </w:r>
      <w:hyperlink r:id="rId17" w:history="1">
        <w:r w:rsidRPr="00CE7268">
          <w:rPr>
            <w:rStyle w:val="Hyperlink"/>
            <w:sz w:val="24"/>
          </w:rPr>
          <w:t>http://banmarchive.org.uk/collections/mt/pdf/91_06_24.pdf</w:t>
        </w:r>
      </w:hyperlink>
      <w:r w:rsidRPr="00CE7268">
        <w:rPr>
          <w:sz w:val="24"/>
        </w:rPr>
        <w:t xml:space="preserve"> </w:t>
      </w:r>
    </w:p>
    <w:p w14:paraId="77CE6F89" w14:textId="77777777" w:rsidR="00F66E87" w:rsidRDefault="00F66E87" w:rsidP="00F66E87">
      <w:pPr>
        <w:pStyle w:val="ListParagraph"/>
        <w:spacing w:after="0" w:line="256" w:lineRule="auto"/>
        <w:ind w:left="360"/>
        <w:rPr>
          <w:sz w:val="24"/>
        </w:rPr>
      </w:pPr>
    </w:p>
    <w:p w14:paraId="4599DEA5" w14:textId="77777777" w:rsidR="00F66E87" w:rsidRPr="00CE7268" w:rsidRDefault="00F66E87" w:rsidP="00F66E87">
      <w:pPr>
        <w:spacing w:after="0" w:line="256" w:lineRule="auto"/>
        <w:rPr>
          <w:b/>
          <w:sz w:val="24"/>
          <w:u w:val="single"/>
        </w:rPr>
      </w:pPr>
      <w:r w:rsidRPr="00CE7268">
        <w:rPr>
          <w:b/>
          <w:sz w:val="24"/>
          <w:u w:val="single"/>
        </w:rPr>
        <w:t>Places to go</w:t>
      </w:r>
      <w:r>
        <w:rPr>
          <w:b/>
          <w:sz w:val="24"/>
          <w:u w:val="single"/>
        </w:rPr>
        <w:t xml:space="preserve"> – (provided the COVID-19 lockdown ends)</w:t>
      </w:r>
    </w:p>
    <w:p w14:paraId="3AFF2DCB" w14:textId="77777777" w:rsidR="00F66E87" w:rsidRDefault="00F66E87" w:rsidP="00F66E87">
      <w:pPr>
        <w:spacing w:after="0" w:line="256" w:lineRule="auto"/>
        <w:rPr>
          <w:sz w:val="24"/>
        </w:rPr>
      </w:pPr>
      <w:r w:rsidRPr="00061618">
        <w:rPr>
          <w:rFonts w:cstheme="minorHAnsi"/>
          <w:b/>
          <w:noProof/>
          <w:sz w:val="28"/>
          <w:szCs w:val="24"/>
          <w:lang w:eastAsia="en-GB"/>
        </w:rPr>
        <mc:AlternateContent>
          <mc:Choice Requires="wps">
            <w:drawing>
              <wp:anchor distT="45720" distB="45720" distL="114300" distR="114300" simplePos="0" relativeHeight="251665408" behindDoc="0" locked="0" layoutInCell="1" allowOverlap="1" wp14:anchorId="738727CF" wp14:editId="230F1E32">
                <wp:simplePos x="0" y="0"/>
                <wp:positionH relativeFrom="margin">
                  <wp:posOffset>-69496</wp:posOffset>
                </wp:positionH>
                <wp:positionV relativeFrom="paragraph">
                  <wp:posOffset>1073210</wp:posOffset>
                </wp:positionV>
                <wp:extent cx="6486525" cy="1005205"/>
                <wp:effectExtent l="0" t="0" r="28575" b="23495"/>
                <wp:wrapSquare wrapText="bothSides"/>
                <wp:docPr id="4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005205"/>
                        </a:xfrm>
                        <a:prstGeom prst="rect">
                          <a:avLst/>
                        </a:prstGeom>
                        <a:solidFill>
                          <a:srgbClr val="FFFFFF"/>
                        </a:solidFill>
                        <a:ln w="9525">
                          <a:solidFill>
                            <a:srgbClr val="000000"/>
                          </a:solidFill>
                          <a:miter lim="800000"/>
                          <a:headEnd/>
                          <a:tailEnd/>
                        </a:ln>
                      </wps:spPr>
                      <wps:txbx>
                        <w:txbxContent>
                          <w:p w14:paraId="7B33DC1B" w14:textId="77777777" w:rsidR="00F66E87" w:rsidRPr="00CE7268" w:rsidRDefault="00F66E87" w:rsidP="00F66E87">
                            <w:pPr>
                              <w:shd w:val="clear" w:color="auto" w:fill="C5E0B3" w:themeFill="accent6" w:themeFillTint="66"/>
                              <w:rPr>
                                <w:sz w:val="24"/>
                                <w:szCs w:val="24"/>
                              </w:rPr>
                            </w:pPr>
                            <w:r w:rsidRPr="00CE7268">
                              <w:rPr>
                                <w:b/>
                                <w:sz w:val="24"/>
                                <w:szCs w:val="24"/>
                                <w:u w:val="single"/>
                              </w:rPr>
                              <w:t>TASK</w:t>
                            </w:r>
                            <w:r>
                              <w:rPr>
                                <w:b/>
                                <w:sz w:val="24"/>
                                <w:szCs w:val="24"/>
                                <w:u w:val="single"/>
                              </w:rPr>
                              <w:t xml:space="preserve"> 2</w:t>
                            </w:r>
                            <w:r w:rsidRPr="00CE7268">
                              <w:rPr>
                                <w:b/>
                                <w:sz w:val="24"/>
                                <w:szCs w:val="24"/>
                                <w:u w:val="single"/>
                              </w:rPr>
                              <w:t>:</w:t>
                            </w:r>
                            <w:r>
                              <w:rPr>
                                <w:sz w:val="24"/>
                                <w:szCs w:val="24"/>
                              </w:rPr>
                              <w:t xml:space="preserve"> </w:t>
                            </w:r>
                            <w:r w:rsidRPr="00CE7268">
                              <w:rPr>
                                <w:sz w:val="24"/>
                                <w:szCs w:val="24"/>
                              </w:rPr>
                              <w:t xml:space="preserve">You will be expected to report back to your new class in September on one of the areas listed above. So, </w:t>
                            </w:r>
                            <w:r>
                              <w:rPr>
                                <w:sz w:val="24"/>
                                <w:szCs w:val="24"/>
                              </w:rPr>
                              <w:t xml:space="preserve">when </w:t>
                            </w:r>
                            <w:r w:rsidRPr="00CE7268">
                              <w:rPr>
                                <w:sz w:val="24"/>
                                <w:szCs w:val="24"/>
                              </w:rPr>
                              <w:t>you read an article</w:t>
                            </w:r>
                            <w:r>
                              <w:rPr>
                                <w:sz w:val="24"/>
                                <w:szCs w:val="24"/>
                              </w:rPr>
                              <w:t>,</w:t>
                            </w:r>
                            <w:r w:rsidRPr="00CE7268">
                              <w:rPr>
                                <w:sz w:val="24"/>
                                <w:szCs w:val="24"/>
                              </w:rPr>
                              <w:t xml:space="preserve"> remember to </w:t>
                            </w:r>
                            <w:r w:rsidRPr="00A80BDD">
                              <w:rPr>
                                <w:b/>
                                <w:bCs/>
                                <w:sz w:val="24"/>
                                <w:szCs w:val="24"/>
                                <w:u w:val="single"/>
                              </w:rPr>
                              <w:t>jot down a few notes</w:t>
                            </w:r>
                            <w:r w:rsidRPr="00CE7268">
                              <w:rPr>
                                <w:sz w:val="24"/>
                                <w:szCs w:val="24"/>
                              </w:rPr>
                              <w:t xml:space="preserve"> on what you learned from it. If you visit a place</w:t>
                            </w:r>
                            <w:r>
                              <w:rPr>
                                <w:sz w:val="24"/>
                                <w:szCs w:val="24"/>
                              </w:rPr>
                              <w:t>,</w:t>
                            </w:r>
                            <w:r w:rsidRPr="00CE7268">
                              <w:rPr>
                                <w:sz w:val="24"/>
                                <w:szCs w:val="24"/>
                              </w:rPr>
                              <w:t xml:space="preserve"> </w:t>
                            </w:r>
                            <w:r w:rsidRPr="00A80BDD">
                              <w:rPr>
                                <w:b/>
                                <w:bCs/>
                                <w:sz w:val="24"/>
                                <w:szCs w:val="24"/>
                                <w:u w:val="single"/>
                              </w:rPr>
                              <w:t>take some photographs</w:t>
                            </w:r>
                            <w:r w:rsidRPr="00CE7268">
                              <w:rPr>
                                <w:sz w:val="24"/>
                                <w:szCs w:val="24"/>
                              </w:rPr>
                              <w:t xml:space="preserve"> and </w:t>
                            </w:r>
                            <w:r w:rsidRPr="00A80BDD">
                              <w:rPr>
                                <w:b/>
                                <w:bCs/>
                                <w:sz w:val="24"/>
                                <w:szCs w:val="24"/>
                                <w:u w:val="single"/>
                              </w:rPr>
                              <w:t>be ready to explain the geography</w:t>
                            </w:r>
                            <w:r w:rsidRPr="00CE7268">
                              <w:rPr>
                                <w:sz w:val="24"/>
                                <w:szCs w:val="24"/>
                              </w:rPr>
                              <w:t xml:space="preserve"> that you </w:t>
                            </w:r>
                            <w:r>
                              <w:rPr>
                                <w:sz w:val="24"/>
                                <w:szCs w:val="24"/>
                              </w:rPr>
                              <w:t xml:space="preserve">have </w:t>
                            </w:r>
                            <w:r w:rsidRPr="00CE7268">
                              <w:rPr>
                                <w:sz w:val="24"/>
                                <w:szCs w:val="24"/>
                              </w:rPr>
                              <w:t xml:space="preserve">experienced.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8727CF" id="_x0000_s1027" type="#_x0000_t202" style="position:absolute;margin-left:-5.45pt;margin-top:84.5pt;width:510.75pt;height:79.15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">
                <v:textbox style="mso-fit-shape-to-text:t">
                  <w:txbxContent>
                    <w:p w14:paraId="7B33DC1B" w14:textId="77777777" w:rsidR="00F66E87" w:rsidRPr="00CE7268" w:rsidRDefault="00F66E87" w:rsidP="00F66E87">
                      <w:pPr>
                        <w:shd w:val="clear" w:color="auto" w:fill="C5E0B3" w:themeFill="accent6" w:themeFillTint="66"/>
                        <w:rPr>
                          <w:sz w:val="24"/>
                          <w:szCs w:val="24"/>
                        </w:rPr>
                      </w:pPr>
                      <w:r w:rsidRPr="00CE7268">
                        <w:rPr>
                          <w:b/>
                          <w:sz w:val="24"/>
                          <w:szCs w:val="24"/>
                          <w:u w:val="single"/>
                        </w:rPr>
                        <w:t>TASK</w:t>
                      </w:r>
                      <w:r>
                        <w:rPr>
                          <w:b/>
                          <w:sz w:val="24"/>
                          <w:szCs w:val="24"/>
                          <w:u w:val="single"/>
                        </w:rPr>
                        <w:t xml:space="preserve"> 2</w:t>
                      </w:r>
                      <w:r w:rsidRPr="00CE7268">
                        <w:rPr>
                          <w:b/>
                          <w:sz w:val="24"/>
                          <w:szCs w:val="24"/>
                          <w:u w:val="single"/>
                        </w:rPr>
                        <w:t>:</w:t>
                      </w:r>
                      <w:r>
                        <w:rPr>
                          <w:sz w:val="24"/>
                          <w:szCs w:val="24"/>
                        </w:rPr>
                        <w:t xml:space="preserve"> </w:t>
                      </w:r>
                      <w:r w:rsidRPr="00CE7268">
                        <w:rPr>
                          <w:sz w:val="24"/>
                          <w:szCs w:val="24"/>
                        </w:rPr>
                        <w:t xml:space="preserve">You will be expected to report back to your new class in September on one of the areas listed above. So, </w:t>
                      </w:r>
                      <w:r>
                        <w:rPr>
                          <w:sz w:val="24"/>
                          <w:szCs w:val="24"/>
                        </w:rPr>
                        <w:t xml:space="preserve">when </w:t>
                      </w:r>
                      <w:r w:rsidRPr="00CE7268">
                        <w:rPr>
                          <w:sz w:val="24"/>
                          <w:szCs w:val="24"/>
                        </w:rPr>
                        <w:t>you read an article</w:t>
                      </w:r>
                      <w:r>
                        <w:rPr>
                          <w:sz w:val="24"/>
                          <w:szCs w:val="24"/>
                        </w:rPr>
                        <w:t>,</w:t>
                      </w:r>
                      <w:r w:rsidRPr="00CE7268">
                        <w:rPr>
                          <w:sz w:val="24"/>
                          <w:szCs w:val="24"/>
                        </w:rPr>
                        <w:t xml:space="preserve"> remember to </w:t>
                      </w:r>
                      <w:r w:rsidRPr="00A80BDD">
                        <w:rPr>
                          <w:b/>
                          <w:bCs/>
                          <w:sz w:val="24"/>
                          <w:szCs w:val="24"/>
                          <w:u w:val="single"/>
                        </w:rPr>
                        <w:t>jot down a few notes</w:t>
                      </w:r>
                      <w:r w:rsidRPr="00CE7268">
                        <w:rPr>
                          <w:sz w:val="24"/>
                          <w:szCs w:val="24"/>
                        </w:rPr>
                        <w:t xml:space="preserve"> on what you learned from it. If you visit a place</w:t>
                      </w:r>
                      <w:r>
                        <w:rPr>
                          <w:sz w:val="24"/>
                          <w:szCs w:val="24"/>
                        </w:rPr>
                        <w:t>,</w:t>
                      </w:r>
                      <w:r w:rsidRPr="00CE7268">
                        <w:rPr>
                          <w:sz w:val="24"/>
                          <w:szCs w:val="24"/>
                        </w:rPr>
                        <w:t xml:space="preserve"> </w:t>
                      </w:r>
                      <w:r w:rsidRPr="00A80BDD">
                        <w:rPr>
                          <w:b/>
                          <w:bCs/>
                          <w:sz w:val="24"/>
                          <w:szCs w:val="24"/>
                          <w:u w:val="single"/>
                        </w:rPr>
                        <w:t>take some photographs</w:t>
                      </w:r>
                      <w:r w:rsidRPr="00CE7268">
                        <w:rPr>
                          <w:sz w:val="24"/>
                          <w:szCs w:val="24"/>
                        </w:rPr>
                        <w:t xml:space="preserve"> and </w:t>
                      </w:r>
                      <w:r w:rsidRPr="00A80BDD">
                        <w:rPr>
                          <w:b/>
                          <w:bCs/>
                          <w:sz w:val="24"/>
                          <w:szCs w:val="24"/>
                          <w:u w:val="single"/>
                        </w:rPr>
                        <w:t>be ready to explain the geography</w:t>
                      </w:r>
                      <w:r w:rsidRPr="00CE7268">
                        <w:rPr>
                          <w:sz w:val="24"/>
                          <w:szCs w:val="24"/>
                        </w:rPr>
                        <w:t xml:space="preserve"> that you </w:t>
                      </w:r>
                      <w:r>
                        <w:rPr>
                          <w:sz w:val="24"/>
                          <w:szCs w:val="24"/>
                        </w:rPr>
                        <w:t xml:space="preserve">have </w:t>
                      </w:r>
                      <w:r w:rsidRPr="00CE7268">
                        <w:rPr>
                          <w:sz w:val="24"/>
                          <w:szCs w:val="24"/>
                        </w:rPr>
                        <w:t xml:space="preserve">experienced. </w:t>
                      </w:r>
                    </w:p>
                  </w:txbxContent>
                </v:textbox>
                <w10:wrap type="square" anchorx="margin"/>
              </v:shape>
            </w:pict>
          </mc:Fallback>
        </mc:AlternateContent>
      </w:r>
      <w:r w:rsidRPr="00CE7268">
        <w:rPr>
          <w:sz w:val="24"/>
        </w:rPr>
        <w:t xml:space="preserve">If you visit any interesting places over the holidays take </w:t>
      </w:r>
      <w:r>
        <w:rPr>
          <w:sz w:val="24"/>
        </w:rPr>
        <w:t>g</w:t>
      </w:r>
      <w:r w:rsidRPr="00CE7268">
        <w:rPr>
          <w:sz w:val="24"/>
        </w:rPr>
        <w:t xml:space="preserve">eographical photographs of the area. Build up a photographic record for the area.  It does not need to be a place far from home, it could be in your local </w:t>
      </w:r>
      <w:r>
        <w:rPr>
          <w:sz w:val="24"/>
        </w:rPr>
        <w:t>a</w:t>
      </w:r>
      <w:r w:rsidRPr="00CE7268">
        <w:rPr>
          <w:sz w:val="24"/>
        </w:rPr>
        <w:t xml:space="preserve">rea. Consider; what is the physical geography of the area? How is the physical environment influenced by human activity? What </w:t>
      </w:r>
      <w:r>
        <w:rPr>
          <w:sz w:val="24"/>
        </w:rPr>
        <w:t>g</w:t>
      </w:r>
      <w:r w:rsidRPr="00CE7268">
        <w:rPr>
          <w:sz w:val="24"/>
        </w:rPr>
        <w:t xml:space="preserve">eographical investigation could be carried out in this area? </w:t>
      </w:r>
      <w:r>
        <w:rPr>
          <w:sz w:val="24"/>
        </w:rPr>
        <w:br w:type="page"/>
      </w:r>
    </w:p>
    <w:p w14:paraId="6A8C9405" w14:textId="77777777" w:rsidR="00F66E87" w:rsidRPr="00430511" w:rsidRDefault="00F66E87" w:rsidP="00F66E87">
      <w:pPr>
        <w:pStyle w:val="ListParagraph"/>
        <w:widowControl/>
        <w:numPr>
          <w:ilvl w:val="0"/>
          <w:numId w:val="6"/>
        </w:numPr>
        <w:spacing w:after="160" w:line="259" w:lineRule="auto"/>
        <w:rPr>
          <w:b/>
          <w:sz w:val="28"/>
          <w:szCs w:val="28"/>
        </w:rPr>
      </w:pPr>
      <w:bookmarkStart w:id="0" w:name="_Hlk514929099"/>
      <w:r w:rsidRPr="00A80BDD">
        <w:rPr>
          <w:b/>
          <w:sz w:val="28"/>
          <w:szCs w:val="28"/>
          <w:u w:val="single"/>
        </w:rPr>
        <w:lastRenderedPageBreak/>
        <w:t>Topic based task</w:t>
      </w:r>
      <w:r w:rsidRPr="00430511">
        <w:rPr>
          <w:b/>
          <w:sz w:val="28"/>
          <w:szCs w:val="28"/>
        </w:rPr>
        <w:t xml:space="preserve"> – photograph analysis – THINK!</w:t>
      </w:r>
    </w:p>
    <w:p w14:paraId="2E176467" w14:textId="77777777" w:rsidR="00F66E87" w:rsidRDefault="00F66E87" w:rsidP="00F66E87">
      <w:pPr>
        <w:rPr>
          <w:sz w:val="24"/>
        </w:rPr>
      </w:pPr>
      <w:r w:rsidRPr="008E77EA">
        <w:rPr>
          <w:sz w:val="24"/>
        </w:rPr>
        <w:t xml:space="preserve">In Geography it is vital that you learn how to use photographs effectively. </w:t>
      </w:r>
    </w:p>
    <w:p w14:paraId="52737C10" w14:textId="77777777" w:rsidR="00F66E87" w:rsidRPr="008E77EA" w:rsidRDefault="00F66E87" w:rsidP="00F66E87">
      <w:pPr>
        <w:pBdr>
          <w:top w:val="single" w:sz="4" w:space="1" w:color="auto"/>
          <w:left w:val="single" w:sz="4" w:space="4" w:color="auto"/>
          <w:bottom w:val="single" w:sz="4" w:space="1" w:color="auto"/>
          <w:right w:val="single" w:sz="4" w:space="4" w:color="auto"/>
        </w:pBdr>
        <w:shd w:val="clear" w:color="auto" w:fill="C5E0B3" w:themeFill="accent6" w:themeFillTint="66"/>
        <w:rPr>
          <w:sz w:val="24"/>
        </w:rPr>
      </w:pPr>
      <w:r>
        <w:rPr>
          <w:b/>
          <w:sz w:val="24"/>
        </w:rPr>
        <w:t xml:space="preserve">TASK </w:t>
      </w:r>
      <w:r w:rsidRPr="00B43F38">
        <w:rPr>
          <w:b/>
          <w:sz w:val="24"/>
        </w:rPr>
        <w:t>3:</w:t>
      </w:r>
      <w:r>
        <w:rPr>
          <w:sz w:val="24"/>
        </w:rPr>
        <w:t xml:space="preserve"> </w:t>
      </w:r>
      <w:r w:rsidRPr="008E77EA">
        <w:rPr>
          <w:sz w:val="24"/>
        </w:rPr>
        <w:t>Study the images provided and annotate them to show your knowledge and understanding</w:t>
      </w:r>
      <w:r>
        <w:rPr>
          <w:sz w:val="24"/>
        </w:rPr>
        <w:t>.</w:t>
      </w:r>
      <w:r w:rsidRPr="008E77EA">
        <w:rPr>
          <w:sz w:val="24"/>
        </w:rPr>
        <w:t xml:space="preserve"> </w:t>
      </w:r>
      <w:r>
        <w:rPr>
          <w:sz w:val="24"/>
        </w:rPr>
        <w:t>U</w:t>
      </w:r>
      <w:r w:rsidRPr="008E77EA">
        <w:rPr>
          <w:sz w:val="24"/>
        </w:rPr>
        <w:t>se the prompts to help you.</w:t>
      </w:r>
    </w:p>
    <w:p w14:paraId="336B57F1" w14:textId="77777777" w:rsidR="00F66E87" w:rsidRPr="008E77EA" w:rsidRDefault="00F66E87" w:rsidP="00F66E87">
      <w:pPr>
        <w:rPr>
          <w:b/>
          <w:sz w:val="24"/>
          <w:u w:val="single"/>
        </w:rPr>
      </w:pPr>
      <w:bookmarkStart w:id="1" w:name="_Hlk514928075"/>
      <w:bookmarkEnd w:id="0"/>
      <w:r w:rsidRPr="008E77EA">
        <w:rPr>
          <w:b/>
          <w:sz w:val="24"/>
          <w:u w:val="single"/>
        </w:rPr>
        <w:t xml:space="preserve">Physical Geography: coasts. </w:t>
      </w:r>
    </w:p>
    <w:p w14:paraId="38198222" w14:textId="77777777" w:rsidR="00F66E87" w:rsidRPr="00DD7803" w:rsidRDefault="00F66E87" w:rsidP="00F66E87">
      <w:pPr>
        <w:rPr>
          <w:sz w:val="24"/>
        </w:rPr>
      </w:pPr>
      <w:r w:rsidRPr="00DD7803">
        <w:rPr>
          <w:b/>
          <w:sz w:val="24"/>
        </w:rPr>
        <w:t>Prompts</w:t>
      </w:r>
      <w:r>
        <w:rPr>
          <w:b/>
          <w:sz w:val="24"/>
        </w:rPr>
        <w:t xml:space="preserve">. </w:t>
      </w:r>
      <w:r w:rsidRPr="00DD7803">
        <w:rPr>
          <w:sz w:val="24"/>
        </w:rPr>
        <w:t>Think about</w:t>
      </w:r>
      <w:r>
        <w:rPr>
          <w:sz w:val="24"/>
        </w:rPr>
        <w:t>;</w:t>
      </w:r>
      <w:r w:rsidRPr="00DD7803">
        <w:rPr>
          <w:sz w:val="24"/>
        </w:rPr>
        <w:t xml:space="preserve"> coastal processes, coastal features, </w:t>
      </w:r>
      <w:r>
        <w:rPr>
          <w:sz w:val="24"/>
        </w:rPr>
        <w:t xml:space="preserve">threats, </w:t>
      </w:r>
      <w:r w:rsidRPr="00DD7803">
        <w:rPr>
          <w:sz w:val="24"/>
        </w:rPr>
        <w:t>management</w:t>
      </w:r>
      <w:r>
        <w:rPr>
          <w:sz w:val="24"/>
        </w:rPr>
        <w:t>,</w:t>
      </w:r>
      <w:r w:rsidRPr="00DD7803">
        <w:rPr>
          <w:sz w:val="24"/>
        </w:rPr>
        <w:t xml:space="preserve"> human uses</w:t>
      </w:r>
      <w:r>
        <w:rPr>
          <w:sz w:val="24"/>
        </w:rPr>
        <w:t xml:space="preserve"> and what might happen in the future?</w:t>
      </w:r>
    </w:p>
    <w:bookmarkEnd w:id="1"/>
    <w:p w14:paraId="45A21410" w14:textId="77777777" w:rsidR="00F66E87" w:rsidRDefault="00F66E87" w:rsidP="00F66E87">
      <w:pPr>
        <w:rPr>
          <w:sz w:val="24"/>
        </w:rPr>
      </w:pPr>
      <w:r w:rsidRPr="00C132AC">
        <w:rPr>
          <w:noProof/>
          <w:sz w:val="24"/>
          <w:lang w:eastAsia="en-GB"/>
        </w:rPr>
        <mc:AlternateContent>
          <mc:Choice Requires="wps">
            <w:drawing>
              <wp:anchor distT="45720" distB="45720" distL="114300" distR="114300" simplePos="0" relativeHeight="251662336" behindDoc="0" locked="0" layoutInCell="1" allowOverlap="1" wp14:anchorId="16063085" wp14:editId="06801551">
                <wp:simplePos x="0" y="0"/>
                <wp:positionH relativeFrom="margin">
                  <wp:posOffset>1607820</wp:posOffset>
                </wp:positionH>
                <wp:positionV relativeFrom="paragraph">
                  <wp:posOffset>8255</wp:posOffset>
                </wp:positionV>
                <wp:extent cx="2019300" cy="2667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66700"/>
                        </a:xfrm>
                        <a:prstGeom prst="rect">
                          <a:avLst/>
                        </a:prstGeom>
                        <a:solidFill>
                          <a:srgbClr val="FFFFFF"/>
                        </a:solidFill>
                        <a:ln w="9525">
                          <a:solidFill>
                            <a:srgbClr val="000000"/>
                          </a:solidFill>
                          <a:miter lim="800000"/>
                          <a:headEnd/>
                          <a:tailEnd/>
                        </a:ln>
                      </wps:spPr>
                      <wps:txbx>
                        <w:txbxContent>
                          <w:p w14:paraId="1E617CE9" w14:textId="77777777" w:rsidR="00F66E87" w:rsidRDefault="00F66E87" w:rsidP="00F66E87">
                            <w:r>
                              <w:t>A beach in the Algarve, Portugal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063085" id="_x0000_s1028" type="#_x0000_t202" style="position:absolute;margin-left:126.6pt;margin-top:.65pt;width:159pt;height:21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">
                <v:textbox>
                  <w:txbxContent>
                    <w:p w14:paraId="1E617CE9" w14:textId="77777777" w:rsidR="00F66E87" w:rsidRDefault="00F66E87" w:rsidP="00F66E87">
                      <w:r>
                        <w:t>A beach in the Algarve, Portugal</w:t>
                      </w:r>
                    </w:p>
                  </w:txbxContent>
                </v:textbox>
                <w10:wrap type="square" anchorx="margin"/>
              </v:shape>
            </w:pict>
          </mc:Fallback>
        </mc:AlternateContent>
      </w:r>
    </w:p>
    <w:p w14:paraId="75E88F1D" w14:textId="77777777" w:rsidR="00F66E87" w:rsidRDefault="00F66E87" w:rsidP="00F66E87">
      <w:pPr>
        <w:rPr>
          <w:sz w:val="24"/>
        </w:rPr>
      </w:pPr>
      <w:r w:rsidRPr="00A41299">
        <w:rPr>
          <w:rFonts w:cstheme="minorHAnsi"/>
          <w:noProof/>
          <w:szCs w:val="24"/>
          <w:lang w:eastAsia="en-GB"/>
        </w:rPr>
        <w:drawing>
          <wp:anchor distT="0" distB="0" distL="114300" distR="114300" simplePos="0" relativeHeight="251670528" behindDoc="1" locked="0" layoutInCell="1" allowOverlap="1" wp14:anchorId="7ABE8456" wp14:editId="79E7D51E">
            <wp:simplePos x="0" y="0"/>
            <wp:positionH relativeFrom="column">
              <wp:posOffset>1051560</wp:posOffset>
            </wp:positionH>
            <wp:positionV relativeFrom="paragraph">
              <wp:posOffset>5080</wp:posOffset>
            </wp:positionV>
            <wp:extent cx="3147060" cy="2360295"/>
            <wp:effectExtent l="0" t="0" r="0" b="1905"/>
            <wp:wrapTight wrapText="bothSides">
              <wp:wrapPolygon edited="0">
                <wp:start x="0" y="0"/>
                <wp:lineTo x="0" y="21443"/>
                <wp:lineTo x="21443" y="21443"/>
                <wp:lineTo x="21443" y="0"/>
                <wp:lineTo x="0" y="0"/>
              </wp:wrapPolygon>
            </wp:wrapTight>
            <wp:docPr id="467" name="Picture 467" descr="D:\Pictures\Holidays\Portugal\DSCF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ictures\Holidays\Portugal\DSCF009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47060" cy="2360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C73B8D" w14:textId="77777777" w:rsidR="00F66E87" w:rsidRPr="00A809A6" w:rsidRDefault="00F66E87" w:rsidP="00F66E87">
      <w:pPr>
        <w:rPr>
          <w:sz w:val="24"/>
        </w:rPr>
      </w:pPr>
    </w:p>
    <w:p w14:paraId="77447F57" w14:textId="77777777" w:rsidR="00F66E87" w:rsidRPr="00A809A6" w:rsidRDefault="00F66E87" w:rsidP="00F66E87">
      <w:pPr>
        <w:rPr>
          <w:sz w:val="24"/>
        </w:rPr>
      </w:pPr>
    </w:p>
    <w:p w14:paraId="19D614D5" w14:textId="77777777" w:rsidR="00F66E87" w:rsidRDefault="00F66E87" w:rsidP="00F66E87">
      <w:pPr>
        <w:tabs>
          <w:tab w:val="left" w:pos="2715"/>
        </w:tabs>
        <w:spacing w:after="0"/>
        <w:rPr>
          <w:rFonts w:cstheme="minorHAnsi"/>
          <w:szCs w:val="24"/>
        </w:rPr>
      </w:pPr>
    </w:p>
    <w:p w14:paraId="44E9FC55" w14:textId="77777777" w:rsidR="00F66E87" w:rsidRDefault="00F66E87" w:rsidP="00F66E87">
      <w:pPr>
        <w:tabs>
          <w:tab w:val="left" w:pos="2715"/>
        </w:tabs>
        <w:spacing w:after="0"/>
        <w:rPr>
          <w:rFonts w:cstheme="minorHAnsi"/>
          <w:szCs w:val="24"/>
        </w:rPr>
      </w:pPr>
    </w:p>
    <w:p w14:paraId="5F821142" w14:textId="77777777" w:rsidR="00F66E87" w:rsidRDefault="00F66E87" w:rsidP="00F66E87">
      <w:pPr>
        <w:tabs>
          <w:tab w:val="left" w:pos="2715"/>
        </w:tabs>
        <w:spacing w:after="0"/>
        <w:rPr>
          <w:rFonts w:cstheme="minorHAnsi"/>
          <w:szCs w:val="24"/>
        </w:rPr>
      </w:pPr>
    </w:p>
    <w:p w14:paraId="1BDCFCA7" w14:textId="77777777" w:rsidR="00F66E87" w:rsidRDefault="00F66E87" w:rsidP="00F66E87">
      <w:pPr>
        <w:tabs>
          <w:tab w:val="left" w:pos="2715"/>
        </w:tabs>
        <w:spacing w:after="0"/>
        <w:rPr>
          <w:rFonts w:cstheme="minorHAnsi"/>
          <w:szCs w:val="24"/>
        </w:rPr>
      </w:pPr>
    </w:p>
    <w:p w14:paraId="07D546D2" w14:textId="77777777" w:rsidR="00F66E87" w:rsidRDefault="00F66E87" w:rsidP="00F66E87">
      <w:pPr>
        <w:tabs>
          <w:tab w:val="left" w:pos="2715"/>
        </w:tabs>
        <w:spacing w:after="0"/>
        <w:rPr>
          <w:rFonts w:cstheme="minorHAnsi"/>
          <w:szCs w:val="24"/>
        </w:rPr>
      </w:pPr>
    </w:p>
    <w:p w14:paraId="1C0AA9F4" w14:textId="77777777" w:rsidR="00F66E87" w:rsidRDefault="00F66E87" w:rsidP="00F66E87">
      <w:pPr>
        <w:tabs>
          <w:tab w:val="left" w:pos="2715"/>
        </w:tabs>
        <w:spacing w:after="0"/>
        <w:rPr>
          <w:rFonts w:cstheme="minorHAnsi"/>
          <w:szCs w:val="24"/>
        </w:rPr>
      </w:pPr>
    </w:p>
    <w:p w14:paraId="6026A9F0" w14:textId="77777777" w:rsidR="00F66E87" w:rsidRDefault="00F66E87" w:rsidP="00F66E87">
      <w:pPr>
        <w:tabs>
          <w:tab w:val="left" w:pos="2715"/>
        </w:tabs>
        <w:spacing w:after="0"/>
        <w:rPr>
          <w:rFonts w:cstheme="minorHAnsi"/>
          <w:szCs w:val="24"/>
        </w:rPr>
      </w:pPr>
    </w:p>
    <w:p w14:paraId="46525426" w14:textId="77777777" w:rsidR="00F66E87" w:rsidRDefault="00F66E87" w:rsidP="00F66E87">
      <w:pPr>
        <w:tabs>
          <w:tab w:val="left" w:pos="2715"/>
        </w:tabs>
        <w:spacing w:after="0"/>
        <w:rPr>
          <w:rFonts w:cstheme="minorHAnsi"/>
          <w:szCs w:val="24"/>
        </w:rPr>
      </w:pPr>
    </w:p>
    <w:p w14:paraId="5F730839" w14:textId="77777777" w:rsidR="00F66E87" w:rsidRPr="00DD7803" w:rsidRDefault="00F66E87" w:rsidP="00F66E87">
      <w:pPr>
        <w:tabs>
          <w:tab w:val="left" w:pos="2715"/>
        </w:tabs>
        <w:spacing w:after="0"/>
        <w:rPr>
          <w:rFonts w:cstheme="minorHAnsi"/>
          <w:b/>
          <w:sz w:val="24"/>
          <w:szCs w:val="24"/>
          <w:u w:val="single"/>
        </w:rPr>
      </w:pPr>
      <w:r w:rsidRPr="00DD7803">
        <w:rPr>
          <w:rFonts w:cstheme="minorHAnsi"/>
          <w:b/>
          <w:sz w:val="24"/>
          <w:szCs w:val="24"/>
          <w:u w:val="single"/>
        </w:rPr>
        <w:t xml:space="preserve">Physical Geography: hazards </w:t>
      </w:r>
    </w:p>
    <w:p w14:paraId="5B0F6B6A" w14:textId="77777777" w:rsidR="00F66E87" w:rsidRPr="00DD7803" w:rsidRDefault="00F66E87" w:rsidP="00F66E87">
      <w:pPr>
        <w:tabs>
          <w:tab w:val="left" w:pos="2715"/>
        </w:tabs>
        <w:spacing w:after="0"/>
        <w:rPr>
          <w:rFonts w:cstheme="minorHAnsi"/>
          <w:sz w:val="24"/>
          <w:szCs w:val="24"/>
        </w:rPr>
      </w:pPr>
      <w:r w:rsidRPr="00DD7803">
        <w:rPr>
          <w:rFonts w:cstheme="minorHAnsi"/>
          <w:b/>
          <w:sz w:val="24"/>
          <w:szCs w:val="24"/>
        </w:rPr>
        <w:t>Prompts.</w:t>
      </w:r>
      <w:r w:rsidRPr="00DD7803">
        <w:rPr>
          <w:rFonts w:cstheme="minorHAnsi"/>
          <w:sz w:val="24"/>
          <w:szCs w:val="24"/>
        </w:rPr>
        <w:t xml:space="preserve"> Think about</w:t>
      </w:r>
      <w:r>
        <w:rPr>
          <w:rFonts w:cstheme="minorHAnsi"/>
          <w:sz w:val="24"/>
          <w:szCs w:val="24"/>
        </w:rPr>
        <w:t>;</w:t>
      </w:r>
      <w:r w:rsidRPr="00DD7803">
        <w:rPr>
          <w:rFonts w:cstheme="minorHAnsi"/>
          <w:sz w:val="24"/>
          <w:szCs w:val="24"/>
        </w:rPr>
        <w:t xml:space="preserve"> tectonic processes, threats, </w:t>
      </w:r>
      <w:r>
        <w:rPr>
          <w:rFonts w:cstheme="minorHAnsi"/>
          <w:sz w:val="24"/>
          <w:szCs w:val="24"/>
        </w:rPr>
        <w:t xml:space="preserve">impacts, </w:t>
      </w:r>
      <w:r w:rsidRPr="00DD7803">
        <w:rPr>
          <w:rFonts w:cstheme="minorHAnsi"/>
          <w:sz w:val="24"/>
          <w:szCs w:val="24"/>
        </w:rPr>
        <w:t>risks</w:t>
      </w:r>
      <w:r>
        <w:rPr>
          <w:rFonts w:cstheme="minorHAnsi"/>
          <w:sz w:val="24"/>
          <w:szCs w:val="24"/>
        </w:rPr>
        <w:t xml:space="preserve"> and </w:t>
      </w:r>
      <w:r w:rsidRPr="00DD7803">
        <w:rPr>
          <w:rFonts w:cstheme="minorHAnsi"/>
          <w:sz w:val="24"/>
          <w:szCs w:val="24"/>
        </w:rPr>
        <w:t>management.</w:t>
      </w:r>
    </w:p>
    <w:p w14:paraId="7998B33F" w14:textId="77777777" w:rsidR="00F66E87" w:rsidRDefault="00F66E87" w:rsidP="00F66E87">
      <w:pPr>
        <w:tabs>
          <w:tab w:val="left" w:pos="2715"/>
        </w:tabs>
        <w:spacing w:after="0"/>
        <w:rPr>
          <w:rFonts w:cstheme="minorHAnsi"/>
          <w:szCs w:val="24"/>
        </w:rPr>
      </w:pPr>
      <w:r w:rsidRPr="001E59C0">
        <w:rPr>
          <w:rFonts w:cstheme="minorHAnsi"/>
          <w:noProof/>
          <w:szCs w:val="24"/>
          <w:lang w:eastAsia="en-GB"/>
        </w:rPr>
        <mc:AlternateContent>
          <mc:Choice Requires="wps">
            <w:drawing>
              <wp:anchor distT="45720" distB="45720" distL="114300" distR="114300" simplePos="0" relativeHeight="251667456" behindDoc="0" locked="0" layoutInCell="1" allowOverlap="1" wp14:anchorId="4DE7E618" wp14:editId="54730CD8">
                <wp:simplePos x="0" y="0"/>
                <wp:positionH relativeFrom="margin">
                  <wp:posOffset>1200150</wp:posOffset>
                </wp:positionH>
                <wp:positionV relativeFrom="paragraph">
                  <wp:posOffset>179070</wp:posOffset>
                </wp:positionV>
                <wp:extent cx="3409950" cy="267970"/>
                <wp:effectExtent l="0" t="0" r="19050" b="17780"/>
                <wp:wrapSquare wrapText="bothSides"/>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67970"/>
                        </a:xfrm>
                        <a:prstGeom prst="rect">
                          <a:avLst/>
                        </a:prstGeom>
                        <a:solidFill>
                          <a:srgbClr val="FFFFFF"/>
                        </a:solidFill>
                        <a:ln w="9525">
                          <a:solidFill>
                            <a:srgbClr val="000000"/>
                          </a:solidFill>
                          <a:miter lim="800000"/>
                          <a:headEnd/>
                          <a:tailEnd/>
                        </a:ln>
                      </wps:spPr>
                      <wps:txbx>
                        <w:txbxContent>
                          <w:p w14:paraId="68912343" w14:textId="77777777" w:rsidR="00F66E87" w:rsidRDefault="00F66E87" w:rsidP="00F66E87">
                            <w:r w:rsidRPr="001E59C0">
                              <w:t xml:space="preserve"> Mt </w:t>
                            </w:r>
                            <w:proofErr w:type="spellStart"/>
                            <w:r w:rsidRPr="001E59C0">
                              <w:t>Agnu</w:t>
                            </w:r>
                            <w:proofErr w:type="spellEnd"/>
                            <w:r>
                              <w:t xml:space="preserve">. Bali.  (Photography by </w:t>
                            </w:r>
                            <w:r w:rsidRPr="001E59C0">
                              <w:t>Martina Russell-Smith</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7E618" id="_x0000_s1029" type="#_x0000_t202" style="position:absolute;margin-left:94.5pt;margin-top:14.1pt;width:268.5pt;height:21.1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">
                <v:textbox>
                  <w:txbxContent>
                    <w:p w14:paraId="68912343" w14:textId="77777777" w:rsidR="00F66E87" w:rsidRDefault="00F66E87" w:rsidP="00F66E87">
                      <w:r w:rsidRPr="001E59C0">
                        <w:t xml:space="preserve"> Mt </w:t>
                      </w:r>
                      <w:proofErr w:type="spellStart"/>
                      <w:r w:rsidRPr="001E59C0">
                        <w:t>Agnu</w:t>
                      </w:r>
                      <w:proofErr w:type="spellEnd"/>
                      <w:r>
                        <w:t xml:space="preserve">. Bali.  (Photography by </w:t>
                      </w:r>
                      <w:r w:rsidRPr="001E59C0">
                        <w:t>Martina Russell-Smith</w:t>
                      </w:r>
                      <w:r>
                        <w:t>)</w:t>
                      </w:r>
                    </w:p>
                  </w:txbxContent>
                </v:textbox>
                <w10:wrap type="square" anchorx="margin"/>
              </v:shape>
            </w:pict>
          </mc:Fallback>
        </mc:AlternateContent>
      </w:r>
    </w:p>
    <w:p w14:paraId="72216DBF" w14:textId="77777777" w:rsidR="00F66E87" w:rsidRDefault="00F66E87" w:rsidP="00F66E87">
      <w:pPr>
        <w:tabs>
          <w:tab w:val="left" w:pos="2715"/>
        </w:tabs>
        <w:spacing w:after="0"/>
        <w:rPr>
          <w:rFonts w:cstheme="minorHAnsi"/>
          <w:szCs w:val="24"/>
        </w:rPr>
      </w:pPr>
    </w:p>
    <w:p w14:paraId="077C2DF4" w14:textId="77777777" w:rsidR="00F66E87" w:rsidRDefault="00F66E87" w:rsidP="00F66E87">
      <w:pPr>
        <w:tabs>
          <w:tab w:val="left" w:pos="2715"/>
        </w:tabs>
        <w:spacing w:after="0"/>
        <w:rPr>
          <w:rFonts w:cstheme="minorHAnsi"/>
          <w:szCs w:val="24"/>
        </w:rPr>
      </w:pPr>
      <w:r>
        <w:rPr>
          <w:noProof/>
          <w:lang w:eastAsia="en-GB"/>
        </w:rPr>
        <w:drawing>
          <wp:anchor distT="0" distB="0" distL="114300" distR="114300" simplePos="0" relativeHeight="251666432" behindDoc="1" locked="0" layoutInCell="1" allowOverlap="1" wp14:anchorId="5CC0AA69" wp14:editId="66566638">
            <wp:simplePos x="0" y="0"/>
            <wp:positionH relativeFrom="margin">
              <wp:posOffset>1037478</wp:posOffset>
            </wp:positionH>
            <wp:positionV relativeFrom="paragraph">
              <wp:posOffset>9612</wp:posOffset>
            </wp:positionV>
            <wp:extent cx="3456045" cy="2443655"/>
            <wp:effectExtent l="0" t="0" r="0" b="0"/>
            <wp:wrapTight wrapText="bothSides">
              <wp:wrapPolygon edited="0">
                <wp:start x="0" y="0"/>
                <wp:lineTo x="0" y="21387"/>
                <wp:lineTo x="21433" y="21387"/>
                <wp:lineTo x="21433" y="0"/>
                <wp:lineTo x="0" y="0"/>
              </wp:wrapPolygon>
            </wp:wrapTight>
            <wp:docPr id="468" name="Picture 468" descr="cid:ii_jhl0fhl21_16393e956245a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i_jhl0fhl21_16393e956245aeec"/>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3457607" cy="2444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FB9CF7" w14:textId="77777777" w:rsidR="00F66E87" w:rsidRDefault="00F66E87" w:rsidP="00F66E87">
      <w:pPr>
        <w:tabs>
          <w:tab w:val="left" w:pos="2715"/>
        </w:tabs>
        <w:spacing w:after="0"/>
        <w:rPr>
          <w:rFonts w:cstheme="minorHAnsi"/>
          <w:szCs w:val="24"/>
        </w:rPr>
      </w:pPr>
    </w:p>
    <w:p w14:paraId="6CC199D4" w14:textId="77777777" w:rsidR="00F66E87" w:rsidRDefault="00F66E87" w:rsidP="00F66E87">
      <w:pPr>
        <w:tabs>
          <w:tab w:val="left" w:pos="2715"/>
        </w:tabs>
        <w:spacing w:after="0"/>
        <w:rPr>
          <w:rFonts w:cstheme="minorHAnsi"/>
          <w:szCs w:val="24"/>
        </w:rPr>
      </w:pPr>
    </w:p>
    <w:p w14:paraId="5A373BA5" w14:textId="77777777" w:rsidR="00F66E87" w:rsidRDefault="00F66E87" w:rsidP="00F66E87">
      <w:pPr>
        <w:tabs>
          <w:tab w:val="left" w:pos="2715"/>
        </w:tabs>
        <w:spacing w:after="0"/>
        <w:rPr>
          <w:rFonts w:cstheme="minorHAnsi"/>
          <w:szCs w:val="24"/>
        </w:rPr>
      </w:pPr>
    </w:p>
    <w:p w14:paraId="13F81CDC" w14:textId="77777777" w:rsidR="00F66E87" w:rsidRDefault="00F66E87" w:rsidP="00F66E87">
      <w:pPr>
        <w:tabs>
          <w:tab w:val="left" w:pos="2715"/>
        </w:tabs>
        <w:spacing w:after="0"/>
        <w:rPr>
          <w:rFonts w:cstheme="minorHAnsi"/>
          <w:szCs w:val="24"/>
        </w:rPr>
      </w:pPr>
    </w:p>
    <w:p w14:paraId="3077D753" w14:textId="77777777" w:rsidR="00F66E87" w:rsidRDefault="00F66E87" w:rsidP="00F66E87">
      <w:pPr>
        <w:tabs>
          <w:tab w:val="left" w:pos="2715"/>
        </w:tabs>
        <w:spacing w:after="0"/>
        <w:rPr>
          <w:rFonts w:cstheme="minorHAnsi"/>
          <w:szCs w:val="24"/>
        </w:rPr>
      </w:pPr>
    </w:p>
    <w:p w14:paraId="008C55DC" w14:textId="77777777" w:rsidR="00F66E87" w:rsidRDefault="00F66E87" w:rsidP="00F66E87">
      <w:pPr>
        <w:tabs>
          <w:tab w:val="left" w:pos="2715"/>
        </w:tabs>
        <w:spacing w:after="0"/>
        <w:rPr>
          <w:rFonts w:cstheme="minorHAnsi"/>
          <w:szCs w:val="24"/>
        </w:rPr>
      </w:pPr>
    </w:p>
    <w:p w14:paraId="22C69012" w14:textId="77777777" w:rsidR="00F66E87" w:rsidRDefault="00F66E87" w:rsidP="00F66E87">
      <w:pPr>
        <w:tabs>
          <w:tab w:val="left" w:pos="2715"/>
        </w:tabs>
        <w:spacing w:after="0"/>
        <w:rPr>
          <w:rFonts w:cstheme="minorHAnsi"/>
          <w:szCs w:val="24"/>
        </w:rPr>
      </w:pPr>
    </w:p>
    <w:p w14:paraId="3691D064" w14:textId="77777777" w:rsidR="00F66E87" w:rsidRDefault="00F66E87" w:rsidP="00F66E87">
      <w:pPr>
        <w:tabs>
          <w:tab w:val="left" w:pos="2715"/>
        </w:tabs>
        <w:spacing w:after="0"/>
        <w:rPr>
          <w:rFonts w:cstheme="minorHAnsi"/>
          <w:szCs w:val="24"/>
        </w:rPr>
      </w:pPr>
    </w:p>
    <w:p w14:paraId="12F4671B" w14:textId="77777777" w:rsidR="00F66E87" w:rsidRDefault="00F66E87" w:rsidP="00F66E87">
      <w:pPr>
        <w:tabs>
          <w:tab w:val="left" w:pos="2715"/>
        </w:tabs>
        <w:spacing w:after="0"/>
        <w:rPr>
          <w:rFonts w:cstheme="minorHAnsi"/>
          <w:szCs w:val="24"/>
        </w:rPr>
      </w:pPr>
    </w:p>
    <w:p w14:paraId="45243FA4" w14:textId="77777777" w:rsidR="00F66E87" w:rsidRDefault="00F66E87" w:rsidP="00F66E87">
      <w:pPr>
        <w:tabs>
          <w:tab w:val="left" w:pos="2715"/>
        </w:tabs>
        <w:spacing w:after="0"/>
        <w:rPr>
          <w:rFonts w:cstheme="minorHAnsi"/>
          <w:szCs w:val="24"/>
        </w:rPr>
      </w:pPr>
    </w:p>
    <w:p w14:paraId="1AAA3F56" w14:textId="77777777" w:rsidR="00F66E87" w:rsidRPr="00990596" w:rsidRDefault="00F66E87" w:rsidP="00F66E87">
      <w:pPr>
        <w:rPr>
          <w:rFonts w:cstheme="minorHAnsi"/>
          <w:b/>
          <w:szCs w:val="24"/>
        </w:rPr>
      </w:pPr>
      <w:bookmarkStart w:id="2" w:name="_Hlk514928369"/>
      <w:r w:rsidRPr="00990596">
        <w:rPr>
          <w:rFonts w:cstheme="minorHAnsi"/>
          <w:b/>
          <w:szCs w:val="24"/>
        </w:rPr>
        <w:br w:type="page"/>
      </w:r>
    </w:p>
    <w:p w14:paraId="104C8808" w14:textId="77777777" w:rsidR="00F66E87" w:rsidRPr="000421CB" w:rsidRDefault="00F66E87" w:rsidP="00F66E87">
      <w:pPr>
        <w:tabs>
          <w:tab w:val="left" w:pos="2715"/>
        </w:tabs>
        <w:spacing w:after="0"/>
        <w:rPr>
          <w:rFonts w:cstheme="minorHAnsi"/>
          <w:b/>
          <w:sz w:val="24"/>
          <w:szCs w:val="24"/>
          <w:u w:val="single"/>
        </w:rPr>
      </w:pPr>
      <w:r w:rsidRPr="000421CB">
        <w:rPr>
          <w:rFonts w:cstheme="minorHAnsi"/>
          <w:b/>
          <w:sz w:val="24"/>
          <w:szCs w:val="24"/>
          <w:u w:val="single"/>
        </w:rPr>
        <w:lastRenderedPageBreak/>
        <w:t xml:space="preserve">Human Geography: Changing Places </w:t>
      </w:r>
    </w:p>
    <w:p w14:paraId="630B60D0" w14:textId="77777777" w:rsidR="00F66E87" w:rsidRPr="000421CB" w:rsidRDefault="00F66E87" w:rsidP="00F66E87">
      <w:pPr>
        <w:tabs>
          <w:tab w:val="left" w:pos="2715"/>
        </w:tabs>
        <w:spacing w:after="0"/>
        <w:rPr>
          <w:rFonts w:cstheme="minorHAnsi"/>
          <w:sz w:val="24"/>
          <w:szCs w:val="24"/>
        </w:rPr>
      </w:pPr>
      <w:r w:rsidRPr="000421CB">
        <w:rPr>
          <w:rFonts w:cstheme="minorHAnsi"/>
          <w:b/>
          <w:sz w:val="24"/>
          <w:szCs w:val="24"/>
        </w:rPr>
        <w:t>Prompts.</w:t>
      </w:r>
      <w:r w:rsidRPr="000421CB">
        <w:rPr>
          <w:rFonts w:cstheme="minorHAnsi"/>
          <w:sz w:val="24"/>
          <w:szCs w:val="24"/>
        </w:rPr>
        <w:t xml:space="preserve"> Think about; character of place, media representation of place, </w:t>
      </w:r>
      <w:r>
        <w:rPr>
          <w:rFonts w:cstheme="minorHAnsi"/>
          <w:sz w:val="24"/>
          <w:szCs w:val="24"/>
        </w:rPr>
        <w:t xml:space="preserve">how and why this area developed, how it has changed over time, the </w:t>
      </w:r>
      <w:r w:rsidRPr="000421CB">
        <w:rPr>
          <w:rFonts w:cstheme="minorHAnsi"/>
          <w:sz w:val="24"/>
          <w:szCs w:val="24"/>
        </w:rPr>
        <w:t xml:space="preserve">reasons for regeneration and relative </w:t>
      </w:r>
      <w:r>
        <w:rPr>
          <w:rFonts w:cstheme="minorHAnsi"/>
          <w:sz w:val="24"/>
          <w:szCs w:val="24"/>
        </w:rPr>
        <w:t>success</w:t>
      </w:r>
      <w:r w:rsidRPr="000421CB">
        <w:rPr>
          <w:rFonts w:cstheme="minorHAnsi"/>
          <w:sz w:val="24"/>
          <w:szCs w:val="24"/>
        </w:rPr>
        <w:t xml:space="preserve"> of the regeneration.</w:t>
      </w:r>
      <w:r w:rsidRPr="000421CB">
        <w:rPr>
          <w:rFonts w:cstheme="minorHAnsi"/>
          <w:noProof/>
          <w:sz w:val="24"/>
          <w:szCs w:val="24"/>
        </w:rPr>
        <w:t xml:space="preserve"> </w:t>
      </w:r>
    </w:p>
    <w:bookmarkEnd w:id="2"/>
    <w:p w14:paraId="468DF776" w14:textId="77777777" w:rsidR="00F66E87" w:rsidRDefault="00F66E87" w:rsidP="00F66E87">
      <w:pPr>
        <w:tabs>
          <w:tab w:val="left" w:pos="2715"/>
        </w:tabs>
        <w:spacing w:after="0"/>
        <w:rPr>
          <w:rFonts w:cstheme="minorHAnsi"/>
          <w:szCs w:val="24"/>
        </w:rPr>
      </w:pPr>
      <w:r w:rsidRPr="00C132AC">
        <w:rPr>
          <w:noProof/>
          <w:sz w:val="24"/>
          <w:lang w:eastAsia="en-GB"/>
        </w:rPr>
        <mc:AlternateContent>
          <mc:Choice Requires="wps">
            <w:drawing>
              <wp:anchor distT="45720" distB="45720" distL="114300" distR="114300" simplePos="0" relativeHeight="251663360" behindDoc="0" locked="0" layoutInCell="1" allowOverlap="1" wp14:anchorId="1B9C57A6" wp14:editId="57DB44F5">
                <wp:simplePos x="0" y="0"/>
                <wp:positionH relativeFrom="margin">
                  <wp:posOffset>1009650</wp:posOffset>
                </wp:positionH>
                <wp:positionV relativeFrom="paragraph">
                  <wp:posOffset>117475</wp:posOffset>
                </wp:positionV>
                <wp:extent cx="2809875" cy="314325"/>
                <wp:effectExtent l="0" t="0" r="28575" b="28575"/>
                <wp:wrapSquare wrapText="bothSides"/>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314325"/>
                        </a:xfrm>
                        <a:prstGeom prst="rect">
                          <a:avLst/>
                        </a:prstGeom>
                        <a:solidFill>
                          <a:srgbClr val="FFFFFF"/>
                        </a:solidFill>
                        <a:ln w="9525">
                          <a:solidFill>
                            <a:srgbClr val="000000"/>
                          </a:solidFill>
                          <a:miter lim="800000"/>
                          <a:headEnd/>
                          <a:tailEnd/>
                        </a:ln>
                      </wps:spPr>
                      <wps:txbx>
                        <w:txbxContent>
                          <w:p w14:paraId="3860CA5B" w14:textId="77777777" w:rsidR="00F66E87" w:rsidRDefault="00F66E87" w:rsidP="00F66E87">
                            <w:r>
                              <w:t>London Docklands, London, England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C57A6" id="_x0000_s1030" type="#_x0000_t202" style="position:absolute;margin-left:79.5pt;margin-top:9.25pt;width:221.25pt;height:24.7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">
                <v:textbox>
                  <w:txbxContent>
                    <w:p w14:paraId="3860CA5B" w14:textId="77777777" w:rsidR="00F66E87" w:rsidRDefault="00F66E87" w:rsidP="00F66E87">
                      <w:r>
                        <w:t>London Docklands, London, England</w:t>
                      </w:r>
                    </w:p>
                  </w:txbxContent>
                </v:textbox>
                <w10:wrap type="square" anchorx="margin"/>
              </v:shape>
            </w:pict>
          </mc:Fallback>
        </mc:AlternateContent>
      </w:r>
    </w:p>
    <w:p w14:paraId="4F5B32EC" w14:textId="77777777" w:rsidR="00F66E87" w:rsidRDefault="00F66E87" w:rsidP="00F66E87">
      <w:pPr>
        <w:tabs>
          <w:tab w:val="left" w:pos="2715"/>
        </w:tabs>
        <w:spacing w:after="0"/>
        <w:rPr>
          <w:rFonts w:cstheme="minorHAnsi"/>
          <w:szCs w:val="24"/>
        </w:rPr>
      </w:pPr>
    </w:p>
    <w:p w14:paraId="78BD6564" w14:textId="77777777" w:rsidR="00F66E87" w:rsidRDefault="00F66E87" w:rsidP="00F66E87">
      <w:pPr>
        <w:tabs>
          <w:tab w:val="left" w:pos="2715"/>
        </w:tabs>
        <w:spacing w:after="0"/>
        <w:rPr>
          <w:rFonts w:cstheme="minorHAnsi"/>
          <w:szCs w:val="24"/>
        </w:rPr>
      </w:pPr>
      <w:r>
        <w:rPr>
          <w:noProof/>
          <w:lang w:eastAsia="en-GB"/>
        </w:rPr>
        <w:drawing>
          <wp:anchor distT="0" distB="0" distL="114300" distR="114300" simplePos="0" relativeHeight="251660288" behindDoc="1" locked="0" layoutInCell="1" allowOverlap="1" wp14:anchorId="11F15A0D" wp14:editId="73185F8A">
            <wp:simplePos x="0" y="0"/>
            <wp:positionH relativeFrom="margin">
              <wp:posOffset>514350</wp:posOffset>
            </wp:positionH>
            <wp:positionV relativeFrom="paragraph">
              <wp:posOffset>141605</wp:posOffset>
            </wp:positionV>
            <wp:extent cx="4105275" cy="2308225"/>
            <wp:effectExtent l="0" t="0" r="9525" b="0"/>
            <wp:wrapTight wrapText="bothSides">
              <wp:wrapPolygon edited="0">
                <wp:start x="0" y="0"/>
                <wp:lineTo x="0" y="21392"/>
                <wp:lineTo x="21550" y="21392"/>
                <wp:lineTo x="21550" y="0"/>
                <wp:lineTo x="0" y="0"/>
              </wp:wrapPolygon>
            </wp:wrapTight>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5275" cy="2308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E7AF7B" w14:textId="77777777" w:rsidR="00F66E87" w:rsidRDefault="00F66E87" w:rsidP="00F66E87">
      <w:pPr>
        <w:tabs>
          <w:tab w:val="left" w:pos="2715"/>
        </w:tabs>
        <w:spacing w:after="0"/>
        <w:rPr>
          <w:rFonts w:cstheme="minorHAnsi"/>
          <w:szCs w:val="24"/>
        </w:rPr>
      </w:pPr>
    </w:p>
    <w:p w14:paraId="1743C8CB" w14:textId="77777777" w:rsidR="00F66E87" w:rsidRDefault="00F66E87" w:rsidP="00F66E87">
      <w:pPr>
        <w:tabs>
          <w:tab w:val="left" w:pos="2715"/>
        </w:tabs>
        <w:spacing w:after="0"/>
        <w:rPr>
          <w:rFonts w:cstheme="minorHAnsi"/>
          <w:szCs w:val="24"/>
        </w:rPr>
      </w:pPr>
    </w:p>
    <w:p w14:paraId="1E7AD5AF" w14:textId="77777777" w:rsidR="00F66E87" w:rsidRDefault="00F66E87" w:rsidP="00F66E87">
      <w:pPr>
        <w:tabs>
          <w:tab w:val="left" w:pos="2715"/>
        </w:tabs>
        <w:spacing w:after="0"/>
        <w:rPr>
          <w:rFonts w:cstheme="minorHAnsi"/>
          <w:szCs w:val="24"/>
        </w:rPr>
      </w:pPr>
    </w:p>
    <w:p w14:paraId="69646E6B" w14:textId="77777777" w:rsidR="00F66E87" w:rsidRDefault="00F66E87" w:rsidP="00F66E87">
      <w:pPr>
        <w:tabs>
          <w:tab w:val="left" w:pos="2715"/>
        </w:tabs>
        <w:spacing w:after="0"/>
        <w:rPr>
          <w:rFonts w:cstheme="minorHAnsi"/>
          <w:szCs w:val="24"/>
        </w:rPr>
      </w:pPr>
    </w:p>
    <w:p w14:paraId="4CECE286" w14:textId="77777777" w:rsidR="00F66E87" w:rsidRDefault="00F66E87" w:rsidP="00F66E87">
      <w:pPr>
        <w:tabs>
          <w:tab w:val="left" w:pos="2715"/>
        </w:tabs>
        <w:spacing w:after="0"/>
        <w:rPr>
          <w:rFonts w:cstheme="minorHAnsi"/>
          <w:szCs w:val="24"/>
        </w:rPr>
      </w:pPr>
    </w:p>
    <w:p w14:paraId="36BB1ED9" w14:textId="77777777" w:rsidR="00F66E87" w:rsidRDefault="00F66E87" w:rsidP="00F66E87">
      <w:pPr>
        <w:tabs>
          <w:tab w:val="left" w:pos="2715"/>
        </w:tabs>
        <w:spacing w:after="0"/>
        <w:rPr>
          <w:rFonts w:cstheme="minorHAnsi"/>
          <w:szCs w:val="24"/>
        </w:rPr>
      </w:pPr>
    </w:p>
    <w:p w14:paraId="439B4173" w14:textId="77777777" w:rsidR="00F66E87" w:rsidRDefault="00F66E87" w:rsidP="00F66E87">
      <w:pPr>
        <w:tabs>
          <w:tab w:val="left" w:pos="2715"/>
        </w:tabs>
        <w:spacing w:after="0"/>
        <w:rPr>
          <w:rFonts w:cstheme="minorHAnsi"/>
          <w:szCs w:val="24"/>
        </w:rPr>
      </w:pPr>
    </w:p>
    <w:p w14:paraId="362AB1B8" w14:textId="77777777" w:rsidR="00F66E87" w:rsidRDefault="00F66E87" w:rsidP="00F66E87">
      <w:pPr>
        <w:tabs>
          <w:tab w:val="left" w:pos="2715"/>
        </w:tabs>
        <w:spacing w:after="0"/>
        <w:rPr>
          <w:rFonts w:cstheme="minorHAnsi"/>
          <w:szCs w:val="24"/>
        </w:rPr>
      </w:pPr>
    </w:p>
    <w:p w14:paraId="1EF0AAA0" w14:textId="77777777" w:rsidR="00F66E87" w:rsidRDefault="00F66E87" w:rsidP="00F66E87">
      <w:pPr>
        <w:tabs>
          <w:tab w:val="left" w:pos="2715"/>
        </w:tabs>
        <w:spacing w:after="0"/>
        <w:rPr>
          <w:rFonts w:cstheme="minorHAnsi"/>
          <w:szCs w:val="24"/>
        </w:rPr>
      </w:pPr>
    </w:p>
    <w:p w14:paraId="11CE7A3E" w14:textId="77777777" w:rsidR="00F66E87" w:rsidRDefault="00F66E87" w:rsidP="00F66E87">
      <w:pPr>
        <w:tabs>
          <w:tab w:val="left" w:pos="2715"/>
        </w:tabs>
        <w:spacing w:after="0"/>
        <w:rPr>
          <w:rFonts w:cstheme="minorHAnsi"/>
          <w:szCs w:val="24"/>
        </w:rPr>
      </w:pPr>
    </w:p>
    <w:p w14:paraId="39346641" w14:textId="77777777" w:rsidR="00F66E87" w:rsidRDefault="00F66E87" w:rsidP="00F66E87">
      <w:pPr>
        <w:tabs>
          <w:tab w:val="left" w:pos="2715"/>
        </w:tabs>
        <w:spacing w:after="0"/>
        <w:rPr>
          <w:rFonts w:cstheme="minorHAnsi"/>
          <w:szCs w:val="24"/>
        </w:rPr>
      </w:pPr>
    </w:p>
    <w:p w14:paraId="2A439B44" w14:textId="77777777" w:rsidR="00F66E87" w:rsidRDefault="00F66E87" w:rsidP="00F66E87">
      <w:pPr>
        <w:tabs>
          <w:tab w:val="left" w:pos="2715"/>
        </w:tabs>
        <w:spacing w:after="0"/>
        <w:rPr>
          <w:rFonts w:cstheme="minorHAnsi"/>
          <w:szCs w:val="24"/>
        </w:rPr>
      </w:pPr>
    </w:p>
    <w:p w14:paraId="7EA83666" w14:textId="77777777" w:rsidR="00F66E87" w:rsidRDefault="00F66E87" w:rsidP="00F66E87">
      <w:pPr>
        <w:tabs>
          <w:tab w:val="left" w:pos="2715"/>
        </w:tabs>
        <w:spacing w:after="0"/>
        <w:rPr>
          <w:rFonts w:cstheme="minorHAnsi"/>
          <w:szCs w:val="24"/>
        </w:rPr>
      </w:pPr>
    </w:p>
    <w:p w14:paraId="163BD7D3" w14:textId="77777777" w:rsidR="00F66E87" w:rsidRDefault="00F66E87" w:rsidP="00F66E87">
      <w:pPr>
        <w:tabs>
          <w:tab w:val="left" w:pos="2715"/>
        </w:tabs>
        <w:spacing w:after="0"/>
        <w:rPr>
          <w:rFonts w:cstheme="minorHAnsi"/>
          <w:szCs w:val="24"/>
        </w:rPr>
      </w:pPr>
    </w:p>
    <w:p w14:paraId="10D37B5E" w14:textId="77777777" w:rsidR="00F66E87" w:rsidRDefault="00F66E87" w:rsidP="00F66E87">
      <w:pPr>
        <w:tabs>
          <w:tab w:val="left" w:pos="2715"/>
        </w:tabs>
        <w:spacing w:after="0"/>
        <w:rPr>
          <w:rFonts w:cstheme="minorHAnsi"/>
          <w:szCs w:val="24"/>
        </w:rPr>
      </w:pPr>
    </w:p>
    <w:p w14:paraId="1C308417" w14:textId="77777777" w:rsidR="00F66E87" w:rsidRPr="000421CB" w:rsidRDefault="00F66E87" w:rsidP="00F66E87">
      <w:pPr>
        <w:tabs>
          <w:tab w:val="left" w:pos="2715"/>
        </w:tabs>
        <w:spacing w:after="0"/>
        <w:rPr>
          <w:rFonts w:cstheme="minorHAnsi"/>
          <w:b/>
          <w:sz w:val="24"/>
          <w:szCs w:val="24"/>
          <w:u w:val="single"/>
        </w:rPr>
      </w:pPr>
      <w:r w:rsidRPr="000421CB">
        <w:rPr>
          <w:rFonts w:cstheme="minorHAnsi"/>
          <w:b/>
          <w:sz w:val="24"/>
          <w:szCs w:val="24"/>
          <w:u w:val="single"/>
        </w:rPr>
        <w:t xml:space="preserve">Human Geography: </w:t>
      </w:r>
      <w:proofErr w:type="spellStart"/>
      <w:r w:rsidRPr="000421CB">
        <w:rPr>
          <w:rFonts w:cstheme="minorHAnsi"/>
          <w:b/>
          <w:sz w:val="24"/>
          <w:szCs w:val="24"/>
          <w:u w:val="single"/>
        </w:rPr>
        <w:t>Globalisation</w:t>
      </w:r>
      <w:proofErr w:type="spellEnd"/>
    </w:p>
    <w:p w14:paraId="0C483003" w14:textId="77777777" w:rsidR="00F66E87" w:rsidRPr="000421CB" w:rsidRDefault="00F66E87" w:rsidP="00F66E87">
      <w:pPr>
        <w:tabs>
          <w:tab w:val="left" w:pos="2715"/>
        </w:tabs>
        <w:spacing w:after="0"/>
        <w:rPr>
          <w:rFonts w:cstheme="minorHAnsi"/>
          <w:sz w:val="24"/>
          <w:szCs w:val="24"/>
        </w:rPr>
      </w:pPr>
      <w:r w:rsidRPr="000421CB">
        <w:rPr>
          <w:rFonts w:cstheme="minorHAnsi"/>
          <w:b/>
          <w:sz w:val="24"/>
          <w:szCs w:val="24"/>
        </w:rPr>
        <w:t>Prompts.</w:t>
      </w:r>
      <w:r w:rsidRPr="000421CB">
        <w:rPr>
          <w:rFonts w:cstheme="minorHAnsi"/>
          <w:sz w:val="24"/>
          <w:szCs w:val="24"/>
        </w:rPr>
        <w:t xml:space="preserve"> Think about; character of place, media representation of place, how might this place link to the global market? </w:t>
      </w:r>
      <w:r>
        <w:rPr>
          <w:rFonts w:cstheme="minorHAnsi"/>
          <w:sz w:val="24"/>
          <w:szCs w:val="24"/>
        </w:rPr>
        <w:t xml:space="preserve">How is this place linked to </w:t>
      </w:r>
      <w:r>
        <w:rPr>
          <w:rFonts w:cstheme="minorHAnsi"/>
          <w:sz w:val="24"/>
          <w:szCs w:val="24"/>
        </w:rPr>
        <w:pgNum/>
      </w:r>
      <w:proofErr w:type="spellStart"/>
      <w:r>
        <w:rPr>
          <w:rFonts w:cstheme="minorHAnsi"/>
          <w:sz w:val="24"/>
          <w:szCs w:val="24"/>
        </w:rPr>
        <w:t>lobalization</w:t>
      </w:r>
      <w:proofErr w:type="spellEnd"/>
      <w:r>
        <w:rPr>
          <w:rFonts w:cstheme="minorHAnsi"/>
          <w:sz w:val="24"/>
          <w:szCs w:val="24"/>
        </w:rPr>
        <w:t>?</w:t>
      </w:r>
      <w:r w:rsidRPr="000421CB">
        <w:rPr>
          <w:rFonts w:cstheme="minorHAnsi"/>
          <w:sz w:val="24"/>
          <w:szCs w:val="24"/>
        </w:rPr>
        <w:t xml:space="preserve"> Where does this place fit into global governance? </w:t>
      </w:r>
    </w:p>
    <w:p w14:paraId="4866ABC5" w14:textId="77777777" w:rsidR="00F66E87" w:rsidRPr="000421CB" w:rsidRDefault="00F66E87" w:rsidP="00F66E87">
      <w:pPr>
        <w:tabs>
          <w:tab w:val="left" w:pos="2715"/>
        </w:tabs>
        <w:spacing w:after="0"/>
        <w:rPr>
          <w:rFonts w:cstheme="minorHAnsi"/>
          <w:sz w:val="24"/>
          <w:szCs w:val="24"/>
        </w:rPr>
      </w:pPr>
    </w:p>
    <w:p w14:paraId="25D885C0" w14:textId="77777777" w:rsidR="00F66E87" w:rsidRDefault="00F66E87" w:rsidP="00F66E87">
      <w:pPr>
        <w:tabs>
          <w:tab w:val="left" w:pos="2715"/>
        </w:tabs>
        <w:spacing w:after="0"/>
        <w:rPr>
          <w:rFonts w:cstheme="minorHAnsi"/>
          <w:szCs w:val="24"/>
        </w:rPr>
      </w:pPr>
      <w:r w:rsidRPr="00C132AC">
        <w:rPr>
          <w:noProof/>
          <w:sz w:val="24"/>
          <w:lang w:eastAsia="en-GB"/>
        </w:rPr>
        <mc:AlternateContent>
          <mc:Choice Requires="wps">
            <w:drawing>
              <wp:anchor distT="45720" distB="45720" distL="114300" distR="114300" simplePos="0" relativeHeight="251664384" behindDoc="0" locked="0" layoutInCell="1" allowOverlap="1" wp14:anchorId="09162187" wp14:editId="3110FD34">
                <wp:simplePos x="0" y="0"/>
                <wp:positionH relativeFrom="margin">
                  <wp:posOffset>1190625</wp:posOffset>
                </wp:positionH>
                <wp:positionV relativeFrom="paragraph">
                  <wp:posOffset>11430</wp:posOffset>
                </wp:positionV>
                <wp:extent cx="2809875" cy="314325"/>
                <wp:effectExtent l="0" t="0" r="28575" b="28575"/>
                <wp:wrapSquare wrapText="bothSides"/>
                <wp:docPr id="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314325"/>
                        </a:xfrm>
                        <a:prstGeom prst="rect">
                          <a:avLst/>
                        </a:prstGeom>
                        <a:solidFill>
                          <a:srgbClr val="FFFFFF"/>
                        </a:solidFill>
                        <a:ln w="9525">
                          <a:solidFill>
                            <a:srgbClr val="000000"/>
                          </a:solidFill>
                          <a:miter lim="800000"/>
                          <a:headEnd/>
                          <a:tailEnd/>
                        </a:ln>
                      </wps:spPr>
                      <wps:txbx>
                        <w:txbxContent>
                          <w:p w14:paraId="4EADADE0" w14:textId="77777777" w:rsidR="00F66E87" w:rsidRDefault="00F66E87" w:rsidP="00F66E87">
                            <w:r>
                              <w:t xml:space="preserve">A </w:t>
                            </w:r>
                            <w:proofErr w:type="gramStart"/>
                            <w:r>
                              <w:t>market place</w:t>
                            </w:r>
                            <w:proofErr w:type="gramEnd"/>
                            <w:r>
                              <w:t xml:space="preserve"> on </w:t>
                            </w:r>
                            <w:proofErr w:type="spellStart"/>
                            <w:r>
                              <w:t>Mahe</w:t>
                            </w:r>
                            <w:proofErr w:type="spellEnd"/>
                            <w:r>
                              <w:t>, in the Seychelles.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62187" id="_x0000_s1031" type="#_x0000_t202" style="position:absolute;margin-left:93.75pt;margin-top:.9pt;width:221.25pt;height:24.75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">
                <v:textbox>
                  <w:txbxContent>
                    <w:p w14:paraId="4EADADE0" w14:textId="77777777" w:rsidR="00F66E87" w:rsidRDefault="00F66E87" w:rsidP="00F66E87">
                      <w:r>
                        <w:t xml:space="preserve">A </w:t>
                      </w:r>
                      <w:proofErr w:type="gramStart"/>
                      <w:r>
                        <w:t>market place</w:t>
                      </w:r>
                      <w:proofErr w:type="gramEnd"/>
                      <w:r>
                        <w:t xml:space="preserve"> on </w:t>
                      </w:r>
                      <w:proofErr w:type="spellStart"/>
                      <w:r>
                        <w:t>Mahe</w:t>
                      </w:r>
                      <w:proofErr w:type="spellEnd"/>
                      <w:r>
                        <w:t>, in the Seychelles.</w:t>
                      </w:r>
                    </w:p>
                  </w:txbxContent>
                </v:textbox>
                <w10:wrap type="square" anchorx="margin"/>
              </v:shape>
            </w:pict>
          </mc:Fallback>
        </mc:AlternateContent>
      </w:r>
    </w:p>
    <w:p w14:paraId="7E8FE0C7" w14:textId="77777777" w:rsidR="00F66E87" w:rsidRDefault="00F66E87" w:rsidP="00F66E87">
      <w:pPr>
        <w:tabs>
          <w:tab w:val="left" w:pos="2715"/>
        </w:tabs>
        <w:spacing w:after="0"/>
        <w:rPr>
          <w:rFonts w:cstheme="minorHAnsi"/>
          <w:szCs w:val="24"/>
        </w:rPr>
      </w:pPr>
    </w:p>
    <w:p w14:paraId="70AF1DD0" w14:textId="77777777" w:rsidR="00F66E87" w:rsidRDefault="00F66E87" w:rsidP="00F66E87">
      <w:pPr>
        <w:tabs>
          <w:tab w:val="left" w:pos="2715"/>
        </w:tabs>
        <w:spacing w:after="0"/>
        <w:rPr>
          <w:rFonts w:cstheme="minorHAnsi"/>
          <w:szCs w:val="24"/>
        </w:rPr>
      </w:pPr>
      <w:r>
        <w:rPr>
          <w:noProof/>
          <w:lang w:eastAsia="en-GB"/>
        </w:rPr>
        <w:drawing>
          <wp:anchor distT="0" distB="0" distL="114300" distR="114300" simplePos="0" relativeHeight="251661312" behindDoc="1" locked="0" layoutInCell="1" allowOverlap="1" wp14:anchorId="73CE8077" wp14:editId="5423477F">
            <wp:simplePos x="0" y="0"/>
            <wp:positionH relativeFrom="column">
              <wp:posOffset>837565</wp:posOffset>
            </wp:positionH>
            <wp:positionV relativeFrom="paragraph">
              <wp:posOffset>8255</wp:posOffset>
            </wp:positionV>
            <wp:extent cx="3482340" cy="2612390"/>
            <wp:effectExtent l="0" t="0" r="3810" b="0"/>
            <wp:wrapTight wrapText="bothSides">
              <wp:wrapPolygon edited="0">
                <wp:start x="0" y="0"/>
                <wp:lineTo x="0" y="21421"/>
                <wp:lineTo x="21505" y="21421"/>
                <wp:lineTo x="21505" y="0"/>
                <wp:lineTo x="0" y="0"/>
              </wp:wrapPolygon>
            </wp:wrapTight>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82340" cy="2612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17A795" w14:textId="77777777" w:rsidR="00F66E87" w:rsidRDefault="00F66E87" w:rsidP="00F66E87">
      <w:pPr>
        <w:tabs>
          <w:tab w:val="left" w:pos="2715"/>
        </w:tabs>
        <w:spacing w:after="0"/>
        <w:rPr>
          <w:rFonts w:cstheme="minorHAnsi"/>
          <w:szCs w:val="24"/>
        </w:rPr>
      </w:pPr>
    </w:p>
    <w:p w14:paraId="6B84ABB5" w14:textId="77777777" w:rsidR="00F66E87" w:rsidRDefault="00F66E87" w:rsidP="00F66E87">
      <w:pPr>
        <w:tabs>
          <w:tab w:val="left" w:pos="2715"/>
        </w:tabs>
        <w:spacing w:after="0"/>
        <w:rPr>
          <w:rFonts w:cstheme="minorHAnsi"/>
          <w:szCs w:val="24"/>
        </w:rPr>
      </w:pPr>
    </w:p>
    <w:p w14:paraId="5BBC41E1" w14:textId="77777777" w:rsidR="00F66E87" w:rsidRDefault="00F66E87" w:rsidP="00F66E87">
      <w:pPr>
        <w:tabs>
          <w:tab w:val="left" w:pos="2715"/>
        </w:tabs>
        <w:spacing w:after="0"/>
        <w:rPr>
          <w:rFonts w:cstheme="minorHAnsi"/>
          <w:szCs w:val="24"/>
        </w:rPr>
      </w:pPr>
    </w:p>
    <w:p w14:paraId="603829C8" w14:textId="77777777" w:rsidR="00F66E87" w:rsidRDefault="00F66E87" w:rsidP="00F66E87">
      <w:pPr>
        <w:tabs>
          <w:tab w:val="left" w:pos="2715"/>
        </w:tabs>
        <w:spacing w:after="0"/>
        <w:rPr>
          <w:rFonts w:cstheme="minorHAnsi"/>
          <w:szCs w:val="24"/>
        </w:rPr>
      </w:pPr>
    </w:p>
    <w:p w14:paraId="65A7BDB6" w14:textId="77777777" w:rsidR="00F66E87" w:rsidRDefault="00F66E87" w:rsidP="00F66E87">
      <w:pPr>
        <w:tabs>
          <w:tab w:val="left" w:pos="2715"/>
        </w:tabs>
        <w:spacing w:after="0"/>
        <w:rPr>
          <w:rFonts w:cstheme="minorHAnsi"/>
          <w:szCs w:val="24"/>
        </w:rPr>
      </w:pPr>
    </w:p>
    <w:p w14:paraId="6F25EA12" w14:textId="77777777" w:rsidR="00F66E87" w:rsidRDefault="00F66E87" w:rsidP="00F66E87">
      <w:pPr>
        <w:tabs>
          <w:tab w:val="left" w:pos="2715"/>
        </w:tabs>
        <w:spacing w:after="0"/>
        <w:rPr>
          <w:rFonts w:cstheme="minorHAnsi"/>
          <w:szCs w:val="24"/>
        </w:rPr>
      </w:pPr>
    </w:p>
    <w:p w14:paraId="1C91B784" w14:textId="77777777" w:rsidR="00F66E87" w:rsidRDefault="00F66E87" w:rsidP="00F66E87">
      <w:pPr>
        <w:spacing w:after="0"/>
        <w:jc w:val="center"/>
        <w:rPr>
          <w:rFonts w:eastAsia="Arial" w:cs="Arial"/>
          <w:b/>
          <w:bCs/>
          <w:spacing w:val="-1"/>
          <w:sz w:val="28"/>
          <w:szCs w:val="28"/>
        </w:rPr>
      </w:pPr>
    </w:p>
    <w:p w14:paraId="1D3A09EA" w14:textId="77777777" w:rsidR="00F66E87" w:rsidRDefault="00F66E87" w:rsidP="00F66E87">
      <w:pPr>
        <w:spacing w:after="0"/>
        <w:jc w:val="center"/>
        <w:outlineLvl w:val="0"/>
        <w:rPr>
          <w:rFonts w:eastAsia="Arial" w:cs="Arial"/>
          <w:b/>
          <w:bCs/>
          <w:spacing w:val="-1"/>
          <w:sz w:val="28"/>
          <w:szCs w:val="28"/>
        </w:rPr>
      </w:pPr>
    </w:p>
    <w:p w14:paraId="569B0A02" w14:textId="77777777" w:rsidR="00F66E87" w:rsidRDefault="00F66E87" w:rsidP="00F66E87">
      <w:pPr>
        <w:spacing w:after="0"/>
        <w:jc w:val="center"/>
        <w:outlineLvl w:val="0"/>
        <w:rPr>
          <w:rFonts w:eastAsia="Arial" w:cs="Arial"/>
          <w:b/>
          <w:bCs/>
          <w:spacing w:val="-1"/>
          <w:sz w:val="28"/>
          <w:szCs w:val="28"/>
        </w:rPr>
      </w:pPr>
    </w:p>
    <w:p w14:paraId="14DBCAD1" w14:textId="77777777" w:rsidR="00F66E87" w:rsidRDefault="00F66E87" w:rsidP="00F66E87">
      <w:pPr>
        <w:spacing w:after="0"/>
        <w:jc w:val="center"/>
        <w:outlineLvl w:val="0"/>
        <w:rPr>
          <w:rFonts w:eastAsia="Arial" w:cs="Arial"/>
          <w:b/>
          <w:bCs/>
          <w:spacing w:val="-1"/>
          <w:sz w:val="28"/>
          <w:szCs w:val="28"/>
        </w:rPr>
      </w:pPr>
    </w:p>
    <w:p w14:paraId="4F007078" w14:textId="77777777" w:rsidR="00F66E87" w:rsidRDefault="00F66E87" w:rsidP="00F66E87">
      <w:pPr>
        <w:spacing w:after="0"/>
        <w:outlineLvl w:val="0"/>
        <w:rPr>
          <w:rFonts w:eastAsia="Arial" w:cs="Arial"/>
          <w:b/>
          <w:bCs/>
          <w:spacing w:val="-1"/>
          <w:sz w:val="28"/>
          <w:szCs w:val="28"/>
        </w:rPr>
      </w:pPr>
    </w:p>
    <w:p w14:paraId="5EE77C71" w14:textId="77777777" w:rsidR="00F66E87" w:rsidRDefault="00F66E87" w:rsidP="00F66E87">
      <w:pPr>
        <w:spacing w:after="0"/>
        <w:outlineLvl w:val="0"/>
        <w:rPr>
          <w:rFonts w:eastAsia="Arial" w:cs="Arial"/>
          <w:b/>
          <w:bCs/>
          <w:spacing w:val="-1"/>
          <w:sz w:val="28"/>
          <w:szCs w:val="28"/>
        </w:rPr>
      </w:pPr>
    </w:p>
    <w:p w14:paraId="719DD483" w14:textId="71CF87B1" w:rsidR="00F66E87" w:rsidRDefault="00F66E87">
      <w:pPr>
        <w:widowControl/>
        <w:spacing w:after="160" w:line="259" w:lineRule="auto"/>
        <w:rPr>
          <w:rFonts w:eastAsia="Arial" w:cs="Arial"/>
          <w:b/>
          <w:bCs/>
          <w:spacing w:val="-1"/>
          <w:sz w:val="28"/>
          <w:szCs w:val="28"/>
        </w:rPr>
      </w:pPr>
      <w:r>
        <w:rPr>
          <w:rFonts w:eastAsia="Arial" w:cs="Arial"/>
          <w:b/>
          <w:bCs/>
          <w:spacing w:val="-1"/>
          <w:sz w:val="28"/>
          <w:szCs w:val="28"/>
        </w:rPr>
        <w:br w:type="page"/>
      </w:r>
    </w:p>
    <w:p w14:paraId="7405D2E8" w14:textId="77777777" w:rsidR="00F66E87" w:rsidRPr="00990596" w:rsidRDefault="00F66E87" w:rsidP="00F66E87">
      <w:pPr>
        <w:pStyle w:val="ListParagraph"/>
        <w:numPr>
          <w:ilvl w:val="0"/>
          <w:numId w:val="6"/>
        </w:numPr>
        <w:spacing w:after="0"/>
        <w:outlineLvl w:val="0"/>
        <w:rPr>
          <w:rFonts w:eastAsia="Arial" w:cs="Arial"/>
          <w:b/>
          <w:bCs/>
          <w:spacing w:val="-1"/>
          <w:sz w:val="28"/>
          <w:szCs w:val="28"/>
        </w:rPr>
      </w:pPr>
      <w:r w:rsidRPr="00A80BDD">
        <w:rPr>
          <w:rFonts w:eastAsia="Arial" w:cs="Arial"/>
          <w:b/>
          <w:bCs/>
          <w:spacing w:val="-1"/>
          <w:sz w:val="28"/>
          <w:szCs w:val="28"/>
          <w:u w:val="single"/>
        </w:rPr>
        <w:lastRenderedPageBreak/>
        <w:t>Topic based task</w:t>
      </w:r>
      <w:r w:rsidRPr="00990596">
        <w:rPr>
          <w:rFonts w:eastAsia="Arial" w:cs="Arial"/>
          <w:b/>
          <w:bCs/>
          <w:spacing w:val="-1"/>
          <w:sz w:val="28"/>
          <w:szCs w:val="28"/>
        </w:rPr>
        <w:t xml:space="preserve"> – ‘the big questions’</w:t>
      </w:r>
    </w:p>
    <w:p w14:paraId="1E790DE3" w14:textId="77777777" w:rsidR="00F66E87" w:rsidRPr="00061618" w:rsidRDefault="00F66E87" w:rsidP="00F66E87">
      <w:pPr>
        <w:spacing w:after="0"/>
        <w:jc w:val="center"/>
        <w:outlineLvl w:val="0"/>
        <w:rPr>
          <w:rFonts w:eastAsia="Arial" w:cs="Arial"/>
          <w:b/>
          <w:bCs/>
          <w:spacing w:val="-1"/>
          <w:sz w:val="28"/>
          <w:szCs w:val="28"/>
        </w:rPr>
      </w:pPr>
    </w:p>
    <w:p w14:paraId="25167DD5" w14:textId="77777777" w:rsidR="00F66E87" w:rsidRPr="000421CB" w:rsidRDefault="00F66E87" w:rsidP="00F66E87">
      <w:pPr>
        <w:spacing w:after="0"/>
        <w:outlineLvl w:val="0"/>
        <w:rPr>
          <w:rFonts w:eastAsia="Arial" w:cs="Arial"/>
          <w:bCs/>
          <w:spacing w:val="-1"/>
          <w:sz w:val="24"/>
          <w:szCs w:val="24"/>
        </w:rPr>
      </w:pPr>
      <w:r w:rsidRPr="000421CB">
        <w:rPr>
          <w:rFonts w:eastAsia="Arial" w:cs="Arial"/>
          <w:bCs/>
          <w:spacing w:val="-1"/>
          <w:sz w:val="24"/>
          <w:szCs w:val="24"/>
        </w:rPr>
        <w:t xml:space="preserve">When studying </w:t>
      </w:r>
      <w:proofErr w:type="gramStart"/>
      <w:r>
        <w:rPr>
          <w:rFonts w:eastAsia="Arial" w:cs="Arial"/>
          <w:bCs/>
          <w:spacing w:val="-1"/>
          <w:sz w:val="24"/>
          <w:szCs w:val="24"/>
        </w:rPr>
        <w:t>g</w:t>
      </w:r>
      <w:r w:rsidRPr="000421CB">
        <w:rPr>
          <w:rFonts w:eastAsia="Arial" w:cs="Arial"/>
          <w:bCs/>
          <w:spacing w:val="-1"/>
          <w:sz w:val="24"/>
          <w:szCs w:val="24"/>
        </w:rPr>
        <w:t>eography</w:t>
      </w:r>
      <w:proofErr w:type="gramEnd"/>
      <w:r w:rsidRPr="000421CB">
        <w:rPr>
          <w:rFonts w:eastAsia="Arial" w:cs="Arial"/>
          <w:bCs/>
          <w:spacing w:val="-1"/>
          <w:sz w:val="24"/>
          <w:szCs w:val="24"/>
        </w:rPr>
        <w:t xml:space="preserve"> it is important to be aware of the ‘big questions’ that impact upon our </w:t>
      </w:r>
      <w:r>
        <w:rPr>
          <w:rFonts w:eastAsia="Arial" w:cs="Arial"/>
          <w:bCs/>
          <w:spacing w:val="-1"/>
          <w:sz w:val="24"/>
          <w:szCs w:val="24"/>
        </w:rPr>
        <w:t>w</w:t>
      </w:r>
      <w:r w:rsidRPr="000421CB">
        <w:rPr>
          <w:rFonts w:eastAsia="Arial" w:cs="Arial"/>
          <w:bCs/>
          <w:spacing w:val="-1"/>
          <w:sz w:val="24"/>
          <w:szCs w:val="24"/>
        </w:rPr>
        <w:t>orld today.</w:t>
      </w:r>
      <w:r>
        <w:rPr>
          <w:rFonts w:eastAsia="Arial" w:cs="Arial"/>
          <w:bCs/>
          <w:spacing w:val="-1"/>
          <w:sz w:val="24"/>
          <w:szCs w:val="24"/>
        </w:rPr>
        <w:t xml:space="preserve"> </w:t>
      </w:r>
      <w:r w:rsidRPr="000421CB">
        <w:rPr>
          <w:rFonts w:eastAsia="Arial" w:cs="Arial"/>
          <w:bCs/>
          <w:spacing w:val="-1"/>
          <w:sz w:val="24"/>
          <w:szCs w:val="24"/>
        </w:rPr>
        <w:t xml:space="preserve">Below is a set of ‘big questions’ for you to consider. </w:t>
      </w:r>
    </w:p>
    <w:p w14:paraId="6AE608FA" w14:textId="77777777" w:rsidR="00F66E87" w:rsidRPr="000421CB" w:rsidRDefault="00F66E87" w:rsidP="00F66E87">
      <w:pPr>
        <w:spacing w:after="0"/>
        <w:jc w:val="center"/>
        <w:outlineLvl w:val="0"/>
        <w:rPr>
          <w:rFonts w:eastAsia="Arial" w:cs="Arial"/>
          <w:bCs/>
          <w:spacing w:val="-1"/>
          <w:sz w:val="24"/>
          <w:szCs w:val="24"/>
        </w:rPr>
      </w:pPr>
    </w:p>
    <w:p w14:paraId="15F34C4B"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1</w:t>
      </w:r>
      <w:r w:rsidRPr="000421CB">
        <w:rPr>
          <w:rFonts w:eastAsia="Arial" w:cs="Arial"/>
          <w:bCs/>
          <w:spacing w:val="-1"/>
          <w:sz w:val="24"/>
          <w:szCs w:val="24"/>
        </w:rPr>
        <w:t xml:space="preserve">. ‘It is a country’s level of economic development that will determine how well </w:t>
      </w:r>
      <w:r>
        <w:rPr>
          <w:rFonts w:eastAsia="Arial" w:cs="Arial"/>
          <w:bCs/>
          <w:spacing w:val="-1"/>
          <w:sz w:val="24"/>
          <w:szCs w:val="24"/>
        </w:rPr>
        <w:t xml:space="preserve">it </w:t>
      </w:r>
      <w:r w:rsidRPr="000421CB">
        <w:rPr>
          <w:rFonts w:eastAsia="Arial" w:cs="Arial"/>
          <w:bCs/>
          <w:spacing w:val="-1"/>
          <w:sz w:val="24"/>
          <w:szCs w:val="24"/>
        </w:rPr>
        <w:t>cope</w:t>
      </w:r>
      <w:r>
        <w:rPr>
          <w:rFonts w:eastAsia="Arial" w:cs="Arial"/>
          <w:bCs/>
          <w:spacing w:val="-1"/>
          <w:sz w:val="24"/>
          <w:szCs w:val="24"/>
        </w:rPr>
        <w:t>s</w:t>
      </w:r>
      <w:r w:rsidRPr="000421CB">
        <w:rPr>
          <w:rFonts w:eastAsia="Arial" w:cs="Arial"/>
          <w:bCs/>
          <w:spacing w:val="-1"/>
          <w:sz w:val="24"/>
          <w:szCs w:val="24"/>
        </w:rPr>
        <w:t xml:space="preserve"> with natural hazards.</w:t>
      </w:r>
      <w:r>
        <w:rPr>
          <w:rFonts w:eastAsia="Arial" w:cs="Arial"/>
          <w:bCs/>
          <w:spacing w:val="-1"/>
          <w:sz w:val="24"/>
          <w:szCs w:val="24"/>
        </w:rPr>
        <w:t>’</w:t>
      </w:r>
      <w:r w:rsidRPr="000421CB">
        <w:rPr>
          <w:rFonts w:eastAsia="Arial" w:cs="Arial"/>
          <w:bCs/>
          <w:spacing w:val="-1"/>
          <w:sz w:val="24"/>
          <w:szCs w:val="24"/>
        </w:rPr>
        <w:t xml:space="preserve"> Evaluate the validity of this statement.</w:t>
      </w:r>
    </w:p>
    <w:p w14:paraId="31C29B42" w14:textId="77777777" w:rsidR="00F66E87" w:rsidRPr="000421CB" w:rsidRDefault="00F66E87" w:rsidP="00F66E87">
      <w:pPr>
        <w:spacing w:after="0"/>
        <w:outlineLvl w:val="0"/>
        <w:rPr>
          <w:rFonts w:eastAsia="Arial" w:cs="Arial"/>
          <w:bCs/>
          <w:spacing w:val="-1"/>
          <w:sz w:val="24"/>
          <w:szCs w:val="24"/>
        </w:rPr>
      </w:pPr>
    </w:p>
    <w:p w14:paraId="11CB0DCB"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2</w:t>
      </w:r>
      <w:r w:rsidRPr="000421CB">
        <w:rPr>
          <w:rFonts w:eastAsia="Arial" w:cs="Arial"/>
          <w:bCs/>
          <w:spacing w:val="-1"/>
          <w:sz w:val="24"/>
          <w:szCs w:val="24"/>
        </w:rPr>
        <w:t>. ‘Wars in the future will be fought over water.’ To what extent do you agree with this statement?</w:t>
      </w:r>
    </w:p>
    <w:p w14:paraId="35DCDDEB" w14:textId="77777777" w:rsidR="00F66E87" w:rsidRPr="000421CB" w:rsidRDefault="00F66E87" w:rsidP="00F66E87">
      <w:pPr>
        <w:spacing w:after="0"/>
        <w:outlineLvl w:val="0"/>
        <w:rPr>
          <w:rFonts w:eastAsia="Arial" w:cs="Arial"/>
          <w:bCs/>
          <w:spacing w:val="-1"/>
          <w:sz w:val="24"/>
          <w:szCs w:val="24"/>
        </w:rPr>
      </w:pPr>
    </w:p>
    <w:p w14:paraId="753A4A8C"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3</w:t>
      </w:r>
      <w:r w:rsidRPr="000421CB">
        <w:rPr>
          <w:rFonts w:eastAsia="Arial" w:cs="Arial"/>
          <w:bCs/>
          <w:spacing w:val="-1"/>
          <w:sz w:val="24"/>
          <w:szCs w:val="24"/>
        </w:rPr>
        <w:t>. ‘</w:t>
      </w:r>
      <w:proofErr w:type="spellStart"/>
      <w:r w:rsidRPr="000421CB">
        <w:rPr>
          <w:rFonts w:eastAsia="Arial" w:cs="Arial"/>
          <w:bCs/>
          <w:spacing w:val="-1"/>
          <w:sz w:val="24"/>
          <w:szCs w:val="24"/>
        </w:rPr>
        <w:t>Globalisation</w:t>
      </w:r>
      <w:proofErr w:type="spellEnd"/>
      <w:r w:rsidRPr="000421CB">
        <w:rPr>
          <w:rFonts w:eastAsia="Arial" w:cs="Arial"/>
          <w:bCs/>
          <w:spacing w:val="-1"/>
          <w:sz w:val="24"/>
          <w:szCs w:val="24"/>
        </w:rPr>
        <w:t xml:space="preserve"> is positive to all.’ To what extent do you agree with this statement?</w:t>
      </w:r>
    </w:p>
    <w:p w14:paraId="584AD651" w14:textId="77777777" w:rsidR="00F66E87" w:rsidRPr="000421CB" w:rsidRDefault="00F66E87" w:rsidP="00F66E87">
      <w:pPr>
        <w:spacing w:after="0"/>
        <w:outlineLvl w:val="0"/>
        <w:rPr>
          <w:rFonts w:eastAsia="Arial" w:cs="Arial"/>
          <w:bCs/>
          <w:spacing w:val="-1"/>
          <w:sz w:val="24"/>
          <w:szCs w:val="24"/>
        </w:rPr>
      </w:pPr>
    </w:p>
    <w:p w14:paraId="4A0CCC33"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4.</w:t>
      </w:r>
      <w:r w:rsidRPr="000421CB">
        <w:rPr>
          <w:rFonts w:eastAsia="Arial" w:cs="Arial"/>
          <w:bCs/>
          <w:spacing w:val="-1"/>
          <w:sz w:val="24"/>
          <w:szCs w:val="24"/>
        </w:rPr>
        <w:t xml:space="preserve"> Doreen Massey’s work revolves around the concept of “</w:t>
      </w:r>
      <w:r w:rsidRPr="000421CB">
        <w:rPr>
          <w:rFonts w:eastAsia="Arial" w:cs="Arial"/>
          <w:bCs/>
          <w:i/>
          <w:spacing w:val="-1"/>
          <w:sz w:val="24"/>
          <w:szCs w:val="24"/>
        </w:rPr>
        <w:t>a sense of place</w:t>
      </w:r>
      <w:r w:rsidRPr="000421CB">
        <w:rPr>
          <w:rFonts w:eastAsia="Arial" w:cs="Arial"/>
          <w:bCs/>
          <w:spacing w:val="-1"/>
          <w:sz w:val="24"/>
          <w:szCs w:val="24"/>
        </w:rPr>
        <w:t xml:space="preserve">”. What do you </w:t>
      </w:r>
      <w:r>
        <w:rPr>
          <w:rFonts w:eastAsia="Arial" w:cs="Arial"/>
          <w:bCs/>
          <w:spacing w:val="-1"/>
          <w:sz w:val="24"/>
          <w:szCs w:val="24"/>
        </w:rPr>
        <w:t>consider</w:t>
      </w:r>
      <w:r w:rsidRPr="000421CB">
        <w:rPr>
          <w:rFonts w:eastAsia="Arial" w:cs="Arial"/>
          <w:bCs/>
          <w:spacing w:val="-1"/>
          <w:sz w:val="24"/>
          <w:szCs w:val="24"/>
        </w:rPr>
        <w:t xml:space="preserve"> this phrase to mean?</w:t>
      </w:r>
    </w:p>
    <w:p w14:paraId="68029425" w14:textId="77777777" w:rsidR="00F66E87" w:rsidRPr="000421CB" w:rsidRDefault="00F66E87" w:rsidP="00F66E87">
      <w:pPr>
        <w:spacing w:after="0"/>
        <w:outlineLvl w:val="0"/>
        <w:rPr>
          <w:rFonts w:eastAsia="Arial" w:cs="Arial"/>
          <w:bCs/>
          <w:spacing w:val="-1"/>
          <w:sz w:val="24"/>
          <w:szCs w:val="24"/>
        </w:rPr>
      </w:pPr>
    </w:p>
    <w:p w14:paraId="45FA448E"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5.</w:t>
      </w:r>
      <w:r w:rsidRPr="000421CB">
        <w:rPr>
          <w:rFonts w:eastAsia="Arial" w:cs="Arial"/>
          <w:bCs/>
          <w:spacing w:val="-1"/>
          <w:sz w:val="24"/>
          <w:szCs w:val="24"/>
        </w:rPr>
        <w:t xml:space="preserve"> ‘Coastal areas in developing countries are more at risk than those in developed countries.’ To what extent do you agree with this statement?</w:t>
      </w:r>
    </w:p>
    <w:p w14:paraId="2D24D1C1" w14:textId="77777777" w:rsidR="00F66E87" w:rsidRPr="000421CB" w:rsidRDefault="00F66E87" w:rsidP="00F66E87">
      <w:pPr>
        <w:spacing w:after="0"/>
        <w:outlineLvl w:val="0"/>
        <w:rPr>
          <w:rFonts w:eastAsia="Arial" w:cs="Arial"/>
          <w:bCs/>
          <w:spacing w:val="-1"/>
          <w:sz w:val="24"/>
          <w:szCs w:val="24"/>
        </w:rPr>
      </w:pPr>
    </w:p>
    <w:p w14:paraId="788FAE9A"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6</w:t>
      </w:r>
      <w:r w:rsidRPr="000421CB">
        <w:rPr>
          <w:rFonts w:eastAsia="Arial" w:cs="Arial"/>
          <w:bCs/>
          <w:spacing w:val="-1"/>
          <w:sz w:val="24"/>
          <w:szCs w:val="24"/>
        </w:rPr>
        <w:t xml:space="preserve">. Urban areas are better places to live than rural areas. Discuss. </w:t>
      </w:r>
    </w:p>
    <w:p w14:paraId="3B2A53D0" w14:textId="77777777" w:rsidR="00F66E87" w:rsidRPr="000421CB" w:rsidRDefault="00F66E87" w:rsidP="00F66E87">
      <w:pPr>
        <w:spacing w:after="0"/>
        <w:outlineLvl w:val="0"/>
        <w:rPr>
          <w:rFonts w:eastAsia="Arial" w:cs="Arial"/>
          <w:bCs/>
          <w:spacing w:val="-1"/>
          <w:sz w:val="24"/>
          <w:szCs w:val="24"/>
        </w:rPr>
      </w:pPr>
    </w:p>
    <w:p w14:paraId="61DE34CB" w14:textId="77777777" w:rsidR="00F66E87" w:rsidRPr="000421CB" w:rsidRDefault="00F66E87" w:rsidP="00F66E87">
      <w:pPr>
        <w:spacing w:after="0"/>
        <w:outlineLvl w:val="0"/>
        <w:rPr>
          <w:rFonts w:eastAsia="Arial" w:cs="Arial"/>
          <w:bCs/>
          <w:spacing w:val="-1"/>
          <w:sz w:val="24"/>
          <w:szCs w:val="24"/>
        </w:rPr>
      </w:pPr>
      <w:r w:rsidRPr="000421CB">
        <w:rPr>
          <w:rFonts w:eastAsia="Arial" w:cs="Arial"/>
          <w:b/>
          <w:bCs/>
          <w:spacing w:val="-1"/>
          <w:sz w:val="24"/>
          <w:szCs w:val="24"/>
        </w:rPr>
        <w:t>Question 7.</w:t>
      </w:r>
      <w:r w:rsidRPr="000421CB">
        <w:rPr>
          <w:rFonts w:eastAsia="Arial" w:cs="Arial"/>
          <w:bCs/>
          <w:spacing w:val="-1"/>
          <w:sz w:val="24"/>
          <w:szCs w:val="24"/>
        </w:rPr>
        <w:t xml:space="preserve"> How should Antarctica be used by people in the future</w:t>
      </w:r>
      <w:r>
        <w:rPr>
          <w:rFonts w:eastAsia="Arial" w:cs="Arial"/>
          <w:bCs/>
          <w:spacing w:val="-1"/>
          <w:sz w:val="24"/>
          <w:szCs w:val="24"/>
        </w:rPr>
        <w:t>, if at all?</w:t>
      </w:r>
    </w:p>
    <w:p w14:paraId="249C2E9B" w14:textId="77777777" w:rsidR="00F66E87" w:rsidRPr="000421CB" w:rsidRDefault="00F66E87" w:rsidP="00F66E87">
      <w:pPr>
        <w:spacing w:after="0"/>
        <w:outlineLvl w:val="0"/>
        <w:rPr>
          <w:rFonts w:eastAsia="Arial" w:cs="Arial"/>
          <w:b/>
          <w:bCs/>
          <w:spacing w:val="-1"/>
          <w:sz w:val="24"/>
          <w:szCs w:val="24"/>
        </w:rPr>
      </w:pPr>
      <w:r w:rsidRPr="000421CB">
        <w:rPr>
          <w:rFonts w:cstheme="minorHAnsi"/>
          <w:b/>
          <w:noProof/>
          <w:sz w:val="24"/>
          <w:szCs w:val="24"/>
          <w:lang w:eastAsia="en-GB"/>
        </w:rPr>
        <mc:AlternateContent>
          <mc:Choice Requires="wps">
            <w:drawing>
              <wp:anchor distT="45720" distB="45720" distL="114300" distR="114300" simplePos="0" relativeHeight="251668480" behindDoc="0" locked="0" layoutInCell="1" allowOverlap="1" wp14:anchorId="687AAD20" wp14:editId="4550843C">
                <wp:simplePos x="0" y="0"/>
                <wp:positionH relativeFrom="margin">
                  <wp:align>left</wp:align>
                </wp:positionH>
                <wp:positionV relativeFrom="paragraph">
                  <wp:posOffset>410195</wp:posOffset>
                </wp:positionV>
                <wp:extent cx="6486525" cy="1208405"/>
                <wp:effectExtent l="0" t="0" r="28575" b="15240"/>
                <wp:wrapSquare wrapText="bothSides"/>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208405"/>
                        </a:xfrm>
                        <a:prstGeom prst="rect">
                          <a:avLst/>
                        </a:prstGeom>
                        <a:solidFill>
                          <a:srgbClr val="FFFFFF"/>
                        </a:solidFill>
                        <a:ln w="9525">
                          <a:solidFill>
                            <a:srgbClr val="000000"/>
                          </a:solidFill>
                          <a:miter lim="800000"/>
                          <a:headEnd/>
                          <a:tailEnd/>
                        </a:ln>
                      </wps:spPr>
                      <wps:txbx>
                        <w:txbxContent>
                          <w:p w14:paraId="737EE5E8" w14:textId="77777777" w:rsidR="00F66E87" w:rsidRDefault="00F66E87" w:rsidP="00F66E87">
                            <w:pPr>
                              <w:shd w:val="clear" w:color="auto" w:fill="C5E0B3" w:themeFill="accent6" w:themeFillTint="66"/>
                              <w:rPr>
                                <w:sz w:val="24"/>
                                <w:szCs w:val="24"/>
                              </w:rPr>
                            </w:pPr>
                            <w:r w:rsidRPr="00CE7268">
                              <w:rPr>
                                <w:b/>
                                <w:sz w:val="24"/>
                                <w:szCs w:val="24"/>
                                <w:u w:val="single"/>
                              </w:rPr>
                              <w:t>TASK</w:t>
                            </w:r>
                            <w:r>
                              <w:rPr>
                                <w:b/>
                                <w:sz w:val="24"/>
                                <w:szCs w:val="24"/>
                                <w:u w:val="single"/>
                              </w:rPr>
                              <w:t xml:space="preserve"> 4</w:t>
                            </w:r>
                            <w:r w:rsidRPr="00CE7268">
                              <w:rPr>
                                <w:b/>
                                <w:sz w:val="24"/>
                                <w:szCs w:val="24"/>
                                <w:u w:val="single"/>
                              </w:rPr>
                              <w:t>:</w:t>
                            </w:r>
                            <w:r>
                              <w:rPr>
                                <w:sz w:val="24"/>
                                <w:szCs w:val="24"/>
                              </w:rPr>
                              <w:t xml:space="preserve"> Read through these seven big questions.</w:t>
                            </w:r>
                          </w:p>
                          <w:p w14:paraId="6646D9E8" w14:textId="77777777" w:rsidR="00F66E87" w:rsidRDefault="00F66E87" w:rsidP="00F66E87">
                            <w:pPr>
                              <w:shd w:val="clear" w:color="auto" w:fill="C5E0B3" w:themeFill="accent6" w:themeFillTint="66"/>
                              <w:rPr>
                                <w:sz w:val="24"/>
                                <w:szCs w:val="24"/>
                              </w:rPr>
                            </w:pPr>
                            <w:r w:rsidRPr="009B6D1F">
                              <w:rPr>
                                <w:sz w:val="24"/>
                                <w:szCs w:val="24"/>
                              </w:rPr>
                              <w:t>For each one</w:t>
                            </w:r>
                            <w:r>
                              <w:rPr>
                                <w:sz w:val="24"/>
                                <w:szCs w:val="24"/>
                              </w:rPr>
                              <w:t>,</w:t>
                            </w:r>
                            <w:r w:rsidRPr="009B6D1F">
                              <w:rPr>
                                <w:sz w:val="24"/>
                                <w:szCs w:val="24"/>
                              </w:rPr>
                              <w:t xml:space="preserve"> briefly outline what your opi</w:t>
                            </w:r>
                            <w:r>
                              <w:rPr>
                                <w:sz w:val="24"/>
                                <w:szCs w:val="24"/>
                              </w:rPr>
                              <w:t>nion is on the ‘big question’.</w:t>
                            </w:r>
                          </w:p>
                          <w:p w14:paraId="47229763" w14:textId="77777777" w:rsidR="00F66E87" w:rsidRPr="009B6D1F" w:rsidRDefault="00F66E87" w:rsidP="00F66E87">
                            <w:pPr>
                              <w:shd w:val="clear" w:color="auto" w:fill="C5E0B3" w:themeFill="accent6" w:themeFillTint="66"/>
                              <w:rPr>
                                <w:sz w:val="24"/>
                                <w:szCs w:val="24"/>
                              </w:rPr>
                            </w:pPr>
                            <w:r>
                              <w:rPr>
                                <w:sz w:val="24"/>
                                <w:szCs w:val="24"/>
                              </w:rPr>
                              <w:t xml:space="preserve">Choose </w:t>
                            </w:r>
                            <w:r w:rsidRPr="00255235">
                              <w:rPr>
                                <w:b/>
                                <w:sz w:val="24"/>
                                <w:szCs w:val="24"/>
                                <w:u w:val="single"/>
                              </w:rPr>
                              <w:t>one</w:t>
                            </w:r>
                            <w:r>
                              <w:rPr>
                                <w:sz w:val="24"/>
                                <w:szCs w:val="24"/>
                              </w:rPr>
                              <w:t xml:space="preserve"> of these big questions, expand upon your brief opinion and write your key arguments linked to this issue. Where appropriate use evidence to back up your opinions.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7AAD20" id="_x0000_s1032" type="#_x0000_t202" style="position:absolute;margin-left:0;margin-top:32.3pt;width:510.75pt;height:95.15pt;z-index:25166848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">
                <v:textbox style="mso-fit-shape-to-text:t">
                  <w:txbxContent>
                    <w:p w14:paraId="737EE5E8" w14:textId="77777777" w:rsidR="00F66E87" w:rsidRDefault="00F66E87" w:rsidP="00F66E87">
                      <w:pPr>
                        <w:shd w:val="clear" w:color="auto" w:fill="C5E0B3" w:themeFill="accent6" w:themeFillTint="66"/>
                        <w:rPr>
                          <w:sz w:val="24"/>
                          <w:szCs w:val="24"/>
                        </w:rPr>
                      </w:pPr>
                      <w:r w:rsidRPr="00CE7268">
                        <w:rPr>
                          <w:b/>
                          <w:sz w:val="24"/>
                          <w:szCs w:val="24"/>
                          <w:u w:val="single"/>
                        </w:rPr>
                        <w:t>TASK</w:t>
                      </w:r>
                      <w:r>
                        <w:rPr>
                          <w:b/>
                          <w:sz w:val="24"/>
                          <w:szCs w:val="24"/>
                          <w:u w:val="single"/>
                        </w:rPr>
                        <w:t xml:space="preserve"> 4</w:t>
                      </w:r>
                      <w:r w:rsidRPr="00CE7268">
                        <w:rPr>
                          <w:b/>
                          <w:sz w:val="24"/>
                          <w:szCs w:val="24"/>
                          <w:u w:val="single"/>
                        </w:rPr>
                        <w:t>:</w:t>
                      </w:r>
                      <w:r>
                        <w:rPr>
                          <w:sz w:val="24"/>
                          <w:szCs w:val="24"/>
                        </w:rPr>
                        <w:t xml:space="preserve"> Read through these seven big questions.</w:t>
                      </w:r>
                    </w:p>
                    <w:p w14:paraId="6646D9E8" w14:textId="77777777" w:rsidR="00F66E87" w:rsidRDefault="00F66E87" w:rsidP="00F66E87">
                      <w:pPr>
                        <w:shd w:val="clear" w:color="auto" w:fill="C5E0B3" w:themeFill="accent6" w:themeFillTint="66"/>
                        <w:rPr>
                          <w:sz w:val="24"/>
                          <w:szCs w:val="24"/>
                        </w:rPr>
                      </w:pPr>
                      <w:r w:rsidRPr="009B6D1F">
                        <w:rPr>
                          <w:sz w:val="24"/>
                          <w:szCs w:val="24"/>
                        </w:rPr>
                        <w:t>For each one</w:t>
                      </w:r>
                      <w:r>
                        <w:rPr>
                          <w:sz w:val="24"/>
                          <w:szCs w:val="24"/>
                        </w:rPr>
                        <w:t>,</w:t>
                      </w:r>
                      <w:r w:rsidRPr="009B6D1F">
                        <w:rPr>
                          <w:sz w:val="24"/>
                          <w:szCs w:val="24"/>
                        </w:rPr>
                        <w:t xml:space="preserve"> briefly outline what your opi</w:t>
                      </w:r>
                      <w:r>
                        <w:rPr>
                          <w:sz w:val="24"/>
                          <w:szCs w:val="24"/>
                        </w:rPr>
                        <w:t>nion is on the ‘big question’.</w:t>
                      </w:r>
                    </w:p>
                    <w:p w14:paraId="47229763" w14:textId="77777777" w:rsidR="00F66E87" w:rsidRPr="009B6D1F" w:rsidRDefault="00F66E87" w:rsidP="00F66E87">
                      <w:pPr>
                        <w:shd w:val="clear" w:color="auto" w:fill="C5E0B3" w:themeFill="accent6" w:themeFillTint="66"/>
                        <w:rPr>
                          <w:sz w:val="24"/>
                          <w:szCs w:val="24"/>
                        </w:rPr>
                      </w:pPr>
                      <w:r>
                        <w:rPr>
                          <w:sz w:val="24"/>
                          <w:szCs w:val="24"/>
                        </w:rPr>
                        <w:t xml:space="preserve">Choose </w:t>
                      </w:r>
                      <w:r w:rsidRPr="00255235">
                        <w:rPr>
                          <w:b/>
                          <w:sz w:val="24"/>
                          <w:szCs w:val="24"/>
                          <w:u w:val="single"/>
                        </w:rPr>
                        <w:t>one</w:t>
                      </w:r>
                      <w:r>
                        <w:rPr>
                          <w:sz w:val="24"/>
                          <w:szCs w:val="24"/>
                        </w:rPr>
                        <w:t xml:space="preserve"> of these big questions, expand upon your brief opinion and write your key arguments linked to this issue. Where appropriate use evidence to back up your opinions. </w:t>
                      </w:r>
                    </w:p>
                  </w:txbxContent>
                </v:textbox>
                <w10:wrap type="square" anchorx="margin"/>
              </v:shape>
            </w:pict>
          </mc:Fallback>
        </mc:AlternateContent>
      </w:r>
    </w:p>
    <w:p w14:paraId="16B4C881" w14:textId="77777777" w:rsidR="00F66E87" w:rsidRPr="000421CB" w:rsidRDefault="00F66E87" w:rsidP="00F66E87">
      <w:pPr>
        <w:spacing w:after="0"/>
        <w:outlineLvl w:val="0"/>
        <w:rPr>
          <w:rFonts w:eastAsia="Arial" w:cs="Arial"/>
          <w:b/>
          <w:bCs/>
          <w:spacing w:val="-1"/>
          <w:sz w:val="24"/>
          <w:szCs w:val="24"/>
        </w:rPr>
      </w:pPr>
    </w:p>
    <w:p w14:paraId="307CA853" w14:textId="77777777" w:rsidR="00F66E87" w:rsidRDefault="00F66E87" w:rsidP="00F66E87">
      <w:pPr>
        <w:spacing w:after="0"/>
        <w:jc w:val="center"/>
        <w:outlineLvl w:val="0"/>
        <w:rPr>
          <w:rFonts w:eastAsia="Arial" w:cs="Arial"/>
          <w:b/>
          <w:bCs/>
          <w:spacing w:val="-1"/>
          <w:sz w:val="28"/>
          <w:szCs w:val="28"/>
        </w:rPr>
      </w:pPr>
    </w:p>
    <w:p w14:paraId="3952391E" w14:textId="77777777" w:rsidR="00F66E87" w:rsidRDefault="00F66E87" w:rsidP="00F66E87">
      <w:pPr>
        <w:spacing w:after="0"/>
        <w:jc w:val="center"/>
        <w:outlineLvl w:val="0"/>
        <w:rPr>
          <w:rFonts w:eastAsia="Arial" w:cs="Arial"/>
          <w:b/>
          <w:bCs/>
          <w:spacing w:val="-1"/>
          <w:sz w:val="28"/>
          <w:szCs w:val="28"/>
        </w:rPr>
      </w:pPr>
    </w:p>
    <w:p w14:paraId="2265F9E2" w14:textId="77777777" w:rsidR="00F66E87" w:rsidRDefault="00F66E87" w:rsidP="00F66E87">
      <w:pPr>
        <w:spacing w:after="0"/>
        <w:jc w:val="center"/>
        <w:outlineLvl w:val="0"/>
        <w:rPr>
          <w:rFonts w:eastAsia="Arial" w:cs="Arial"/>
          <w:b/>
          <w:bCs/>
          <w:spacing w:val="-1"/>
          <w:sz w:val="28"/>
          <w:szCs w:val="28"/>
        </w:rPr>
      </w:pPr>
    </w:p>
    <w:p w14:paraId="3D301F9B" w14:textId="77777777" w:rsidR="00F66E87" w:rsidRDefault="00F66E87" w:rsidP="00F66E87">
      <w:pPr>
        <w:spacing w:after="0"/>
        <w:jc w:val="center"/>
        <w:outlineLvl w:val="0"/>
        <w:rPr>
          <w:rFonts w:eastAsia="Arial" w:cs="Arial"/>
          <w:b/>
          <w:bCs/>
          <w:spacing w:val="-1"/>
          <w:sz w:val="28"/>
          <w:szCs w:val="28"/>
        </w:rPr>
      </w:pPr>
    </w:p>
    <w:p w14:paraId="219168CA" w14:textId="188592FA" w:rsidR="00F66E87" w:rsidRDefault="00F66E87" w:rsidP="00F66E87">
      <w:pPr>
        <w:widowControl/>
        <w:spacing w:after="160" w:line="259" w:lineRule="auto"/>
        <w:rPr>
          <w:rFonts w:ascii="Trebuchet MS" w:hAnsi="Trebuchet MS"/>
          <w:sz w:val="28"/>
          <w:szCs w:val="28"/>
        </w:rPr>
      </w:pPr>
      <w:r>
        <w:rPr>
          <w:rFonts w:eastAsia="Arial" w:cs="Arial"/>
          <w:b/>
          <w:bCs/>
          <w:spacing w:val="-1"/>
          <w:sz w:val="28"/>
          <w:szCs w:val="28"/>
        </w:rPr>
        <w:br w:type="page"/>
      </w:r>
      <w:bookmarkStart w:id="3" w:name="_GoBack"/>
      <w:bookmarkEnd w:id="3"/>
    </w:p>
    <w:p w14:paraId="626DD3AA" w14:textId="77777777" w:rsidR="00F66E87" w:rsidRDefault="00F66E87" w:rsidP="00F66E87">
      <w:pPr>
        <w:pStyle w:val="Title"/>
        <w:rPr>
          <w:rFonts w:ascii="Trebuchet MS" w:hAnsi="Trebuchet MS"/>
          <w:sz w:val="28"/>
          <w:szCs w:val="28"/>
        </w:rPr>
      </w:pPr>
    </w:p>
    <w:p w14:paraId="2A5E0922" w14:textId="77777777" w:rsidR="00F66E87" w:rsidRPr="00990596" w:rsidRDefault="00F66E87" w:rsidP="00F66E87">
      <w:pPr>
        <w:spacing w:after="0"/>
        <w:outlineLvl w:val="0"/>
        <w:rPr>
          <w:rFonts w:eastAsia="Arial" w:cs="Arial"/>
          <w:b/>
          <w:bCs/>
          <w:spacing w:val="-1"/>
          <w:sz w:val="28"/>
          <w:szCs w:val="28"/>
        </w:rPr>
      </w:pPr>
      <w:r>
        <w:rPr>
          <w:rFonts w:eastAsia="Arial" w:cs="Arial"/>
          <w:b/>
          <w:bCs/>
          <w:spacing w:val="-1"/>
          <w:sz w:val="28"/>
          <w:szCs w:val="28"/>
        </w:rPr>
        <w:t>VI</w:t>
      </w:r>
      <w:r w:rsidRPr="00061618">
        <w:rPr>
          <w:rFonts w:eastAsia="Arial" w:cs="Arial"/>
          <w:b/>
          <w:bCs/>
          <w:spacing w:val="-1"/>
          <w:sz w:val="28"/>
          <w:szCs w:val="28"/>
        </w:rPr>
        <w:t>.</w:t>
      </w:r>
      <w:r w:rsidRPr="00061618">
        <w:rPr>
          <w:rFonts w:eastAsia="Arial" w:cs="Arial"/>
          <w:b/>
          <w:bCs/>
          <w:spacing w:val="-1"/>
          <w:sz w:val="28"/>
          <w:szCs w:val="28"/>
        </w:rPr>
        <w:tab/>
      </w:r>
      <w:r w:rsidRPr="00A80BDD">
        <w:rPr>
          <w:rFonts w:eastAsia="Arial" w:cs="Arial"/>
          <w:b/>
          <w:bCs/>
          <w:spacing w:val="-1"/>
          <w:sz w:val="28"/>
          <w:szCs w:val="28"/>
          <w:u w:val="single"/>
        </w:rPr>
        <w:t>Research task</w:t>
      </w:r>
      <w:r w:rsidRPr="00061618">
        <w:rPr>
          <w:rFonts w:eastAsia="Arial" w:cs="Arial"/>
          <w:b/>
          <w:bCs/>
          <w:spacing w:val="-1"/>
          <w:sz w:val="28"/>
          <w:szCs w:val="28"/>
        </w:rPr>
        <w:t xml:space="preserve"> – </w:t>
      </w:r>
      <w:r w:rsidRPr="00990596">
        <w:rPr>
          <w:rFonts w:ascii="Trebuchet MS" w:eastAsiaTheme="minorEastAsia" w:hAnsi="Trebuchet MS"/>
          <w:b/>
          <w:bCs/>
          <w:highlight w:val="yellow"/>
        </w:rPr>
        <w:t>Introduction to social-economic Inequalities within and between places</w:t>
      </w:r>
    </w:p>
    <w:p w14:paraId="74913829" w14:textId="77777777" w:rsidR="00F66E87" w:rsidRPr="00116DBF" w:rsidRDefault="00F66E87" w:rsidP="00F66E87">
      <w:pPr>
        <w:pStyle w:val="Title"/>
        <w:rPr>
          <w:rFonts w:asciiTheme="minorHAnsi" w:hAnsiTheme="minorHAnsi"/>
        </w:rPr>
      </w:pPr>
    </w:p>
    <w:p w14:paraId="022482CC" w14:textId="77777777" w:rsidR="00F66E87" w:rsidRPr="00990596" w:rsidRDefault="00F66E87" w:rsidP="00F66E87">
      <w:pPr>
        <w:rPr>
          <w:rFonts w:asciiTheme="minorHAnsi" w:hAnsiTheme="minorHAnsi" w:cs="Arial"/>
          <w:sz w:val="24"/>
          <w:szCs w:val="24"/>
        </w:rPr>
      </w:pPr>
      <w:r w:rsidRPr="00990596">
        <w:rPr>
          <w:rFonts w:asciiTheme="minorHAnsi" w:hAnsiTheme="minorHAnsi" w:cs="Arial"/>
          <w:sz w:val="24"/>
          <w:szCs w:val="24"/>
        </w:rPr>
        <w:t>The Edexcel specification for A Level Geography requires you to investigate a local place, as part of a topic called ‘Shaping Places’ within a unit of work on rebranding &amp; regeneration of places. You will be investigating:</w:t>
      </w:r>
    </w:p>
    <w:p w14:paraId="4DBA7000" w14:textId="77777777" w:rsidR="00F66E87" w:rsidRPr="00990596" w:rsidRDefault="00F66E87" w:rsidP="00F66E87">
      <w:pPr>
        <w:pStyle w:val="ListParagraph"/>
        <w:numPr>
          <w:ilvl w:val="0"/>
          <w:numId w:val="1"/>
        </w:numPr>
        <w:rPr>
          <w:rFonts w:asciiTheme="minorHAnsi" w:hAnsiTheme="minorHAnsi" w:cs="Arial"/>
          <w:sz w:val="24"/>
          <w:szCs w:val="24"/>
        </w:rPr>
      </w:pPr>
      <w:r w:rsidRPr="00990596">
        <w:rPr>
          <w:rFonts w:asciiTheme="minorHAnsi" w:hAnsiTheme="minorHAnsi" w:cs="Arial"/>
          <w:sz w:val="24"/>
          <w:szCs w:val="24"/>
        </w:rPr>
        <w:t xml:space="preserve">a </w:t>
      </w:r>
      <w:r w:rsidRPr="00990596">
        <w:rPr>
          <w:rFonts w:asciiTheme="minorHAnsi" w:hAnsiTheme="minorHAnsi" w:cs="Arial"/>
          <w:sz w:val="24"/>
          <w:szCs w:val="24"/>
          <w:u w:val="single"/>
        </w:rPr>
        <w:t>loca</w:t>
      </w:r>
      <w:r w:rsidRPr="00990596">
        <w:rPr>
          <w:rFonts w:asciiTheme="minorHAnsi" w:hAnsiTheme="minorHAnsi" w:cs="Arial"/>
          <w:sz w:val="24"/>
          <w:szCs w:val="24"/>
        </w:rPr>
        <w:t xml:space="preserve">l place - the </w:t>
      </w:r>
      <w:r w:rsidRPr="00990596">
        <w:rPr>
          <w:rFonts w:asciiTheme="minorHAnsi" w:hAnsiTheme="minorHAnsi" w:cs="Arial"/>
          <w:b/>
          <w:bCs/>
          <w:sz w:val="24"/>
          <w:szCs w:val="24"/>
        </w:rPr>
        <w:t>London Docklands</w:t>
      </w:r>
      <w:r w:rsidRPr="00990596">
        <w:rPr>
          <w:rFonts w:asciiTheme="minorHAnsi" w:hAnsiTheme="minorHAnsi" w:cs="Arial"/>
          <w:sz w:val="24"/>
          <w:szCs w:val="24"/>
        </w:rPr>
        <w:t xml:space="preserve"> and </w:t>
      </w:r>
    </w:p>
    <w:p w14:paraId="04678A12" w14:textId="77777777" w:rsidR="00F66E87" w:rsidRPr="00990596" w:rsidRDefault="00F66E87" w:rsidP="00F66E87">
      <w:pPr>
        <w:pStyle w:val="ListParagraph"/>
        <w:numPr>
          <w:ilvl w:val="0"/>
          <w:numId w:val="1"/>
        </w:numPr>
        <w:rPr>
          <w:rFonts w:asciiTheme="minorHAnsi" w:hAnsiTheme="minorHAnsi" w:cs="Arial"/>
          <w:sz w:val="24"/>
          <w:szCs w:val="24"/>
        </w:rPr>
      </w:pPr>
      <w:r w:rsidRPr="00990596">
        <w:rPr>
          <w:rFonts w:asciiTheme="minorHAnsi" w:hAnsiTheme="minorHAnsi" w:cs="Arial"/>
          <w:sz w:val="24"/>
          <w:szCs w:val="24"/>
        </w:rPr>
        <w:t xml:space="preserve">a </w:t>
      </w:r>
      <w:r w:rsidRPr="00990596">
        <w:rPr>
          <w:rFonts w:asciiTheme="minorHAnsi" w:hAnsiTheme="minorHAnsi" w:cs="Arial"/>
          <w:sz w:val="24"/>
          <w:szCs w:val="24"/>
          <w:u w:val="single"/>
        </w:rPr>
        <w:t xml:space="preserve">contrasting </w:t>
      </w:r>
      <w:r w:rsidRPr="00990596">
        <w:rPr>
          <w:rFonts w:asciiTheme="minorHAnsi" w:hAnsiTheme="minorHAnsi" w:cs="Arial"/>
          <w:sz w:val="24"/>
          <w:szCs w:val="24"/>
        </w:rPr>
        <w:t xml:space="preserve">place - </w:t>
      </w:r>
      <w:r w:rsidRPr="00990596">
        <w:rPr>
          <w:rFonts w:asciiTheme="minorHAnsi" w:hAnsiTheme="minorHAnsi" w:cs="Arial"/>
          <w:b/>
          <w:bCs/>
          <w:sz w:val="24"/>
          <w:szCs w:val="24"/>
        </w:rPr>
        <w:t>rural Cornwall</w:t>
      </w:r>
    </w:p>
    <w:p w14:paraId="13288565" w14:textId="77777777" w:rsidR="00F66E87" w:rsidRPr="00990596" w:rsidRDefault="00F66E87" w:rsidP="00F66E87">
      <w:pPr>
        <w:rPr>
          <w:rFonts w:asciiTheme="minorHAnsi" w:hAnsiTheme="minorHAnsi"/>
          <w:sz w:val="24"/>
          <w:szCs w:val="24"/>
          <w:lang w:val="en-GB"/>
        </w:rPr>
      </w:pPr>
      <w:r w:rsidRPr="00990596">
        <w:rPr>
          <w:rFonts w:asciiTheme="minorHAnsi" w:hAnsiTheme="minorHAnsi" w:cs="Arial"/>
          <w:b/>
          <w:sz w:val="24"/>
          <w:szCs w:val="24"/>
          <w:u w:val="single"/>
        </w:rPr>
        <w:t>Task</w:t>
      </w:r>
      <w:r w:rsidRPr="00990596">
        <w:rPr>
          <w:rFonts w:asciiTheme="minorHAnsi" w:hAnsiTheme="minorHAnsi" w:cs="Arial"/>
          <w:sz w:val="24"/>
          <w:szCs w:val="24"/>
        </w:rPr>
        <w:t xml:space="preserve">: </w:t>
      </w:r>
    </w:p>
    <w:p w14:paraId="149237A8" w14:textId="77777777" w:rsidR="00F66E87" w:rsidRPr="00990596" w:rsidRDefault="00F66E87" w:rsidP="00F66E87">
      <w:pPr>
        <w:rPr>
          <w:rFonts w:asciiTheme="minorHAnsi" w:hAnsiTheme="minorHAnsi" w:cs="Arial"/>
          <w:sz w:val="24"/>
          <w:szCs w:val="24"/>
        </w:rPr>
      </w:pPr>
      <w:r w:rsidRPr="00990596">
        <w:rPr>
          <w:rFonts w:asciiTheme="minorHAnsi" w:hAnsiTheme="minorHAnsi" w:cs="Arial"/>
          <w:sz w:val="24"/>
          <w:szCs w:val="24"/>
        </w:rPr>
        <w:t xml:space="preserve">The task is one of familiarization: using web links provided </w:t>
      </w:r>
      <w:r w:rsidRPr="00990596">
        <w:rPr>
          <w:rFonts w:asciiTheme="minorHAnsi" w:hAnsiTheme="minorHAnsi" w:cs="Arial"/>
          <w:b/>
          <w:sz w:val="24"/>
          <w:szCs w:val="24"/>
          <w:highlight w:val="lightGray"/>
        </w:rPr>
        <w:t xml:space="preserve">type up a </w:t>
      </w:r>
      <w:proofErr w:type="gramStart"/>
      <w:r w:rsidRPr="00990596">
        <w:rPr>
          <w:rFonts w:asciiTheme="minorHAnsi" w:hAnsiTheme="minorHAnsi" w:cs="Arial"/>
          <w:b/>
          <w:sz w:val="24"/>
          <w:szCs w:val="24"/>
          <w:highlight w:val="lightGray"/>
        </w:rPr>
        <w:t>2-4 page</w:t>
      </w:r>
      <w:proofErr w:type="gramEnd"/>
      <w:r w:rsidRPr="00990596">
        <w:rPr>
          <w:rFonts w:asciiTheme="minorHAnsi" w:hAnsiTheme="minorHAnsi" w:cs="Arial"/>
          <w:b/>
          <w:sz w:val="24"/>
          <w:szCs w:val="24"/>
          <w:highlight w:val="lightGray"/>
        </w:rPr>
        <w:t xml:space="preserve"> report</w:t>
      </w:r>
      <w:r w:rsidRPr="00990596">
        <w:rPr>
          <w:rFonts w:asciiTheme="minorHAnsi" w:hAnsiTheme="minorHAnsi" w:cs="Arial"/>
          <w:sz w:val="24"/>
          <w:szCs w:val="24"/>
        </w:rPr>
        <w:t xml:space="preserve"> (in Arial or Calibri font size 11 or 12) to </w:t>
      </w:r>
      <w:proofErr w:type="spellStart"/>
      <w:r w:rsidRPr="00990596">
        <w:rPr>
          <w:rFonts w:asciiTheme="minorHAnsi" w:hAnsiTheme="minorHAnsi" w:cs="Arial"/>
          <w:sz w:val="24"/>
          <w:szCs w:val="24"/>
        </w:rPr>
        <w:t>summarise</w:t>
      </w:r>
      <w:proofErr w:type="spellEnd"/>
      <w:r w:rsidRPr="00990596">
        <w:rPr>
          <w:rFonts w:asciiTheme="minorHAnsi" w:hAnsiTheme="minorHAnsi" w:cs="Arial"/>
          <w:sz w:val="24"/>
          <w:szCs w:val="24"/>
        </w:rPr>
        <w:t xml:space="preserve"> the differences </w:t>
      </w:r>
    </w:p>
    <w:p w14:paraId="486DD1D7" w14:textId="77777777" w:rsidR="00F66E87" w:rsidRPr="00990596" w:rsidRDefault="00F66E87" w:rsidP="00F66E87">
      <w:pPr>
        <w:pStyle w:val="ListParagraph"/>
        <w:numPr>
          <w:ilvl w:val="0"/>
          <w:numId w:val="2"/>
        </w:numPr>
        <w:rPr>
          <w:rFonts w:asciiTheme="minorHAnsi" w:hAnsiTheme="minorHAnsi" w:cs="Arial"/>
          <w:sz w:val="24"/>
          <w:szCs w:val="24"/>
          <w:lang w:val="en-GB"/>
        </w:rPr>
      </w:pPr>
      <w:r w:rsidRPr="00990596">
        <w:rPr>
          <w:rFonts w:asciiTheme="minorHAnsi" w:hAnsiTheme="minorHAnsi" w:cs="Arial"/>
          <w:sz w:val="24"/>
          <w:szCs w:val="24"/>
          <w:lang w:val="en-GB"/>
        </w:rPr>
        <w:t>Research / look up data for quality of life (life expectancy, healthcare, income, educational achievement, employment) in your local place (London Docklands) and contrasting place (rural Cornwall).</w:t>
      </w:r>
    </w:p>
    <w:p w14:paraId="38180C95" w14:textId="77777777" w:rsidR="00F66E87" w:rsidRPr="00990596" w:rsidRDefault="00F66E87" w:rsidP="00F66E87">
      <w:pPr>
        <w:pStyle w:val="ListParagraph"/>
        <w:numPr>
          <w:ilvl w:val="0"/>
          <w:numId w:val="2"/>
        </w:numPr>
        <w:rPr>
          <w:rFonts w:asciiTheme="minorHAnsi" w:hAnsiTheme="minorHAnsi" w:cs="Arial"/>
          <w:sz w:val="24"/>
          <w:szCs w:val="24"/>
          <w:lang w:val="en-GB"/>
        </w:rPr>
      </w:pPr>
      <w:r w:rsidRPr="00990596">
        <w:rPr>
          <w:rFonts w:asciiTheme="minorHAnsi" w:hAnsiTheme="minorHAnsi" w:cs="Arial"/>
          <w:sz w:val="24"/>
          <w:szCs w:val="24"/>
          <w:lang w:val="en-GB"/>
        </w:rPr>
        <w:t>Ensure your quality of life data for your local place and contrasting place is clearly presented.</w:t>
      </w:r>
    </w:p>
    <w:p w14:paraId="0DA7840D" w14:textId="77777777" w:rsidR="00F66E87" w:rsidRPr="00990596" w:rsidRDefault="00F66E87" w:rsidP="00F66E87">
      <w:pPr>
        <w:pStyle w:val="ListParagraph"/>
        <w:numPr>
          <w:ilvl w:val="0"/>
          <w:numId w:val="2"/>
        </w:numPr>
        <w:rPr>
          <w:rFonts w:asciiTheme="minorHAnsi" w:hAnsiTheme="minorHAnsi" w:cs="Arial"/>
          <w:sz w:val="24"/>
          <w:szCs w:val="24"/>
          <w:lang w:val="en-GB"/>
        </w:rPr>
      </w:pPr>
      <w:r w:rsidRPr="00990596">
        <w:rPr>
          <w:rFonts w:asciiTheme="minorHAnsi" w:hAnsiTheme="minorHAnsi" w:cs="Arial"/>
          <w:sz w:val="24"/>
          <w:szCs w:val="24"/>
        </w:rPr>
        <w:t>Illustrate with maps, photos and graphs</w:t>
      </w:r>
    </w:p>
    <w:p w14:paraId="6E81AAFB" w14:textId="77777777" w:rsidR="00F66E87" w:rsidRPr="00990596" w:rsidRDefault="00F66E87" w:rsidP="00F66E87">
      <w:pPr>
        <w:jc w:val="center"/>
        <w:rPr>
          <w:rFonts w:asciiTheme="minorHAnsi" w:hAnsiTheme="minorHAnsi" w:cs="Arial"/>
          <w:b/>
          <w:bCs/>
          <w:sz w:val="24"/>
          <w:szCs w:val="24"/>
          <w:lang w:val="en-GB"/>
        </w:rPr>
      </w:pPr>
      <w:r w:rsidRPr="00990596">
        <w:rPr>
          <w:rFonts w:asciiTheme="minorHAnsi" w:hAnsiTheme="minorHAnsi" w:cs="Arial"/>
          <w:b/>
          <w:bCs/>
          <w:sz w:val="24"/>
          <w:szCs w:val="24"/>
          <w:highlight w:val="yellow"/>
          <w:u w:val="single"/>
          <w:lang w:val="en-GB"/>
        </w:rPr>
        <w:t>Useful sources</w:t>
      </w:r>
      <w:r w:rsidRPr="00990596">
        <w:rPr>
          <w:rFonts w:asciiTheme="minorHAnsi" w:hAnsiTheme="minorHAnsi" w:cs="Arial"/>
          <w:b/>
          <w:bCs/>
          <w:sz w:val="24"/>
          <w:szCs w:val="24"/>
          <w:highlight w:val="yellow"/>
          <w:lang w:val="en-GB"/>
        </w:rPr>
        <w:t>:</w:t>
      </w:r>
    </w:p>
    <w:p w14:paraId="7F894B3A" w14:textId="77777777" w:rsidR="00F66E87" w:rsidRPr="00990596" w:rsidRDefault="00F66E87" w:rsidP="00F66E87">
      <w:pPr>
        <w:rPr>
          <w:rFonts w:asciiTheme="minorHAnsi" w:hAnsiTheme="minorHAnsi" w:cs="Arial"/>
          <w:sz w:val="24"/>
          <w:szCs w:val="24"/>
          <w:lang w:val="en-GB"/>
        </w:rPr>
      </w:pPr>
      <w:r w:rsidRPr="00990596">
        <w:rPr>
          <w:rFonts w:asciiTheme="minorHAnsi" w:hAnsiTheme="minorHAnsi" w:cs="Arial"/>
          <w:b/>
          <w:bCs/>
          <w:sz w:val="24"/>
          <w:szCs w:val="24"/>
          <w:u w:val="single"/>
          <w:lang w:val="en-GB"/>
        </w:rPr>
        <w:t>Canary Wharf, London Docklands</w:t>
      </w:r>
      <w:r w:rsidRPr="00990596">
        <w:rPr>
          <w:rFonts w:asciiTheme="minorHAnsi" w:hAnsiTheme="minorHAnsi" w:cs="Arial"/>
          <w:b/>
          <w:bCs/>
          <w:sz w:val="24"/>
          <w:szCs w:val="24"/>
          <w:lang w:val="en-GB"/>
        </w:rPr>
        <w:t>:</w:t>
      </w:r>
    </w:p>
    <w:p w14:paraId="5117ED93" w14:textId="77777777" w:rsidR="00F66E87" w:rsidRPr="00990596" w:rsidRDefault="00F66E87" w:rsidP="00F66E87">
      <w:pPr>
        <w:numPr>
          <w:ilvl w:val="0"/>
          <w:numId w:val="3"/>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Identity and change: </w:t>
      </w:r>
      <w:hyperlink r:id="rId23" w:history="1">
        <w:r w:rsidRPr="00990596">
          <w:rPr>
            <w:rStyle w:val="Hyperlink"/>
            <w:rFonts w:asciiTheme="minorHAnsi" w:hAnsiTheme="minorHAnsi"/>
            <w:sz w:val="24"/>
            <w:szCs w:val="24"/>
            <w:lang w:val="en-GB"/>
          </w:rPr>
          <w:t>https://www.londoncityisland.com/the-docklands-story/</w:t>
        </w:r>
      </w:hyperlink>
    </w:p>
    <w:p w14:paraId="1E0203D6" w14:textId="77777777" w:rsidR="00F66E87" w:rsidRPr="00990596" w:rsidRDefault="00F66E87" w:rsidP="00F66E87">
      <w:pPr>
        <w:numPr>
          <w:ilvl w:val="0"/>
          <w:numId w:val="3"/>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Inequalities: </w:t>
      </w:r>
      <w:hyperlink r:id="rId24" w:history="1">
        <w:r w:rsidRPr="00990596">
          <w:rPr>
            <w:rStyle w:val="Hyperlink"/>
            <w:rFonts w:asciiTheme="minorHAnsi" w:hAnsiTheme="minorHAnsi"/>
            <w:sz w:val="24"/>
            <w:szCs w:val="24"/>
            <w:lang w:val="en-GB"/>
          </w:rPr>
          <w:t>https://www.theguardian.com/commentisfree/2018/apr/08/canary-wharf-life-in-the-shadow-of-the-towers</w:t>
        </w:r>
      </w:hyperlink>
    </w:p>
    <w:p w14:paraId="4E59DDA4" w14:textId="77777777" w:rsidR="00F66E87" w:rsidRPr="00990596" w:rsidRDefault="00F66E87" w:rsidP="00F66E87">
      <w:pPr>
        <w:numPr>
          <w:ilvl w:val="0"/>
          <w:numId w:val="3"/>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Change and inequalities: </w:t>
      </w:r>
      <w:hyperlink r:id="rId25" w:history="1">
        <w:r w:rsidRPr="00990596">
          <w:rPr>
            <w:rStyle w:val="Hyperlink"/>
            <w:rFonts w:asciiTheme="minorHAnsi" w:hAnsiTheme="minorHAnsi"/>
            <w:sz w:val="24"/>
            <w:szCs w:val="24"/>
            <w:lang w:val="en-GB"/>
          </w:rPr>
          <w:t>https://rg-group.co.uk/how-have-the-london-docklands-changed-east-london-in-the-past-40-years/</w:t>
        </w:r>
      </w:hyperlink>
    </w:p>
    <w:p w14:paraId="6898BF8E" w14:textId="77777777" w:rsidR="00F66E87" w:rsidRPr="00990596" w:rsidRDefault="00F66E87" w:rsidP="00F66E87">
      <w:pPr>
        <w:numPr>
          <w:ilvl w:val="0"/>
          <w:numId w:val="3"/>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Changing functions: </w:t>
      </w:r>
      <w:hyperlink r:id="rId26" w:history="1">
        <w:r w:rsidRPr="00990596">
          <w:rPr>
            <w:rStyle w:val="Hyperlink"/>
            <w:rFonts w:asciiTheme="minorHAnsi" w:hAnsiTheme="minorHAnsi"/>
            <w:sz w:val="24"/>
            <w:szCs w:val="24"/>
            <w:lang w:val="en-GB"/>
          </w:rPr>
          <w:t>https://rg-group.co.uk/the-london-docklands-past-present-and-future/</w:t>
        </w:r>
      </w:hyperlink>
      <w:r w:rsidRPr="00990596">
        <w:rPr>
          <w:rFonts w:asciiTheme="minorHAnsi" w:hAnsiTheme="minorHAnsi" w:cs="Arial"/>
          <w:sz w:val="24"/>
          <w:szCs w:val="24"/>
          <w:lang w:val="en-GB"/>
        </w:rPr>
        <w:t xml:space="preserve"> Changes: </w:t>
      </w:r>
      <w:hyperlink r:id="rId27" w:history="1">
        <w:r w:rsidRPr="00990596">
          <w:rPr>
            <w:rStyle w:val="Hyperlink"/>
            <w:rFonts w:asciiTheme="minorHAnsi" w:hAnsiTheme="minorHAnsi"/>
            <w:sz w:val="24"/>
            <w:szCs w:val="24"/>
            <w:lang w:val="en-GB"/>
          </w:rPr>
          <w:t>https://www.citymetric.com/fabric/after-thirty-years-canary-wharf-how-has-it-changed-geography-east-london-3565</w:t>
        </w:r>
      </w:hyperlink>
      <w:r w:rsidRPr="00990596">
        <w:rPr>
          <w:rFonts w:asciiTheme="minorHAnsi" w:hAnsiTheme="minorHAnsi" w:cs="Arial"/>
          <w:sz w:val="24"/>
          <w:szCs w:val="24"/>
          <w:lang w:val="en-GB"/>
        </w:rPr>
        <w:t xml:space="preserve"> </w:t>
      </w:r>
    </w:p>
    <w:p w14:paraId="46F9A8C4" w14:textId="77777777" w:rsidR="00F66E87" w:rsidRPr="00990596" w:rsidRDefault="00F66E87" w:rsidP="00F66E87">
      <w:pPr>
        <w:numPr>
          <w:ilvl w:val="0"/>
          <w:numId w:val="3"/>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Demography: </w:t>
      </w:r>
      <w:hyperlink r:id="rId28" w:history="1">
        <w:r w:rsidRPr="00990596">
          <w:rPr>
            <w:rStyle w:val="Hyperlink"/>
            <w:rFonts w:asciiTheme="minorHAnsi" w:hAnsiTheme="minorHAnsi"/>
            <w:sz w:val="24"/>
            <w:szCs w:val="24"/>
            <w:lang w:val="en-GB"/>
          </w:rPr>
          <w:t>https://www.towerhamlets.gov.uk/Documents/Borough_statistics/Ward_profiles/Canary-Wharf-FINAL-10062014.pdf</w:t>
        </w:r>
      </w:hyperlink>
    </w:p>
    <w:p w14:paraId="72CC3C8B" w14:textId="77777777" w:rsidR="00F66E87" w:rsidRPr="00990596" w:rsidRDefault="00F66E87" w:rsidP="00F66E87">
      <w:pPr>
        <w:rPr>
          <w:rFonts w:asciiTheme="minorHAnsi" w:hAnsiTheme="minorHAnsi" w:cs="Arial"/>
          <w:sz w:val="24"/>
          <w:szCs w:val="24"/>
          <w:lang w:val="en-GB"/>
        </w:rPr>
      </w:pPr>
      <w:r w:rsidRPr="00990596">
        <w:rPr>
          <w:rFonts w:asciiTheme="minorHAnsi" w:hAnsiTheme="minorHAnsi" w:cs="Arial"/>
          <w:b/>
          <w:bCs/>
          <w:sz w:val="24"/>
          <w:szCs w:val="24"/>
          <w:u w:val="single"/>
          <w:lang w:val="en-GB"/>
        </w:rPr>
        <w:t>Rural Cornwall</w:t>
      </w:r>
      <w:r w:rsidRPr="00990596">
        <w:rPr>
          <w:rFonts w:asciiTheme="minorHAnsi" w:hAnsiTheme="minorHAnsi" w:cs="Arial"/>
          <w:b/>
          <w:bCs/>
          <w:sz w:val="24"/>
          <w:szCs w:val="24"/>
          <w:lang w:val="en-GB"/>
        </w:rPr>
        <w:t xml:space="preserve">: </w:t>
      </w:r>
    </w:p>
    <w:p w14:paraId="203B9C6E"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Context – p. 9 of </w:t>
      </w:r>
      <w:hyperlink r:id="rId29" w:history="1">
        <w:r w:rsidRPr="00990596">
          <w:rPr>
            <w:rStyle w:val="Hyperlink"/>
            <w:rFonts w:asciiTheme="minorHAnsi" w:hAnsiTheme="minorHAnsi"/>
            <w:sz w:val="24"/>
            <w:szCs w:val="24"/>
            <w:lang w:val="en-GB"/>
          </w:rPr>
          <w:t>https://www.cornwall.gov.uk/media/17155253/local-plan-combined-version-jan-2016-small.pdf</w:t>
        </w:r>
      </w:hyperlink>
    </w:p>
    <w:p w14:paraId="29ECEC39"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Inequalities: </w:t>
      </w:r>
      <w:hyperlink r:id="rId30" w:history="1">
        <w:r w:rsidRPr="00990596">
          <w:rPr>
            <w:rStyle w:val="Hyperlink"/>
            <w:rFonts w:asciiTheme="minorHAnsi" w:hAnsiTheme="minorHAnsi"/>
            <w:sz w:val="24"/>
            <w:szCs w:val="24"/>
            <w:lang w:val="en-GB"/>
          </w:rPr>
          <w:t>https://www.visitcornwall.com/taxonomy/west-cornwall</w:t>
        </w:r>
      </w:hyperlink>
      <w:r w:rsidRPr="00990596">
        <w:rPr>
          <w:rFonts w:asciiTheme="minorHAnsi" w:hAnsiTheme="minorHAnsi" w:cs="Arial"/>
          <w:sz w:val="24"/>
          <w:szCs w:val="24"/>
          <w:lang w:val="en-GB"/>
        </w:rPr>
        <w:t xml:space="preserve"> ; overview: </w:t>
      </w:r>
      <w:hyperlink r:id="rId31" w:history="1">
        <w:r w:rsidRPr="00990596">
          <w:rPr>
            <w:rStyle w:val="Hyperlink"/>
            <w:rFonts w:asciiTheme="minorHAnsi" w:hAnsiTheme="minorHAnsi"/>
            <w:sz w:val="24"/>
            <w:szCs w:val="24"/>
            <w:lang w:val="en-GB"/>
          </w:rPr>
          <w:t>https://www.cornwalllive.com/news/cornwall-news/cornwall-second-poorest-region-northern-617199</w:t>
        </w:r>
      </w:hyperlink>
      <w:r w:rsidRPr="00990596">
        <w:rPr>
          <w:rFonts w:asciiTheme="minorHAnsi" w:hAnsiTheme="minorHAnsi" w:cs="Arial"/>
          <w:sz w:val="24"/>
          <w:szCs w:val="24"/>
          <w:lang w:val="en-GB"/>
        </w:rPr>
        <w:t xml:space="preserve"> Interactive map (with layers): </w:t>
      </w:r>
      <w:hyperlink r:id="rId32" w:history="1">
        <w:r w:rsidRPr="00990596">
          <w:rPr>
            <w:rStyle w:val="Hyperlink"/>
            <w:rFonts w:asciiTheme="minorHAnsi" w:hAnsiTheme="minorHAnsi"/>
            <w:sz w:val="24"/>
            <w:szCs w:val="24"/>
            <w:lang w:val="en-GB"/>
          </w:rPr>
          <w:t>https://map.cornwall.gov.uk/website/ccmap/?zoomlevel=1&amp;xcoord=162690&amp;ycoord=64380&amp;wsName=ccmap&amp;layerName=Proposed%20electoral%20divisions%20from%20May%202021:IoD%202019%20-%20Income</w:t>
        </w:r>
      </w:hyperlink>
      <w:r w:rsidRPr="00990596">
        <w:rPr>
          <w:rFonts w:asciiTheme="minorHAnsi" w:hAnsiTheme="minorHAnsi" w:cs="Arial"/>
          <w:sz w:val="24"/>
          <w:szCs w:val="24"/>
          <w:lang w:val="en-GB"/>
        </w:rPr>
        <w:t xml:space="preserve"> </w:t>
      </w:r>
    </w:p>
    <w:p w14:paraId="012F0C65"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All sort of characteristics &amp; inequalities: interactive map: </w:t>
      </w:r>
      <w:hyperlink r:id="rId33" w:history="1">
        <w:r w:rsidRPr="00990596">
          <w:rPr>
            <w:rStyle w:val="Hyperlink"/>
            <w:rFonts w:asciiTheme="minorHAnsi" w:hAnsiTheme="minorHAnsi"/>
            <w:sz w:val="24"/>
            <w:szCs w:val="24"/>
            <w:lang w:val="en-GB"/>
          </w:rPr>
          <w:t>https://map.cornwall.gov.uk/website/ccmap/?zoomlevel=1&amp;xcoord=162690&amp;ycoord=64380&amp;wsName=ccmap&amp;layerName=</w:t>
        </w:r>
      </w:hyperlink>
    </w:p>
    <w:p w14:paraId="04FB2F53"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Identity: </w:t>
      </w:r>
      <w:hyperlink r:id="rId34" w:history="1">
        <w:r w:rsidRPr="00990596">
          <w:rPr>
            <w:rStyle w:val="Hyperlink"/>
            <w:rFonts w:asciiTheme="minorHAnsi" w:hAnsiTheme="minorHAnsi"/>
            <w:sz w:val="24"/>
            <w:szCs w:val="24"/>
            <w:lang w:val="en-GB"/>
          </w:rPr>
          <w:t>https://www.bbc.co.uk/history/british/empire_seapower/cornish_nation_01.shtml</w:t>
        </w:r>
      </w:hyperlink>
    </w:p>
    <w:p w14:paraId="33533236"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Demographic change: </w:t>
      </w:r>
      <w:hyperlink r:id="rId35" w:history="1">
        <w:r w:rsidRPr="00990596">
          <w:rPr>
            <w:rStyle w:val="Hyperlink"/>
            <w:rFonts w:asciiTheme="minorHAnsi" w:hAnsiTheme="minorHAnsi"/>
            <w:sz w:val="24"/>
            <w:szCs w:val="24"/>
            <w:lang w:val="en-GB"/>
          </w:rPr>
          <w:t>https://www.cornwall.gov.uk/media/3639161/Population-and-Household-Change.pdf</w:t>
        </w:r>
      </w:hyperlink>
      <w:r w:rsidRPr="00990596">
        <w:rPr>
          <w:rFonts w:asciiTheme="minorHAnsi" w:hAnsiTheme="minorHAnsi" w:cs="Arial"/>
          <w:sz w:val="24"/>
          <w:szCs w:val="24"/>
          <w:lang w:val="en-GB"/>
        </w:rPr>
        <w:t xml:space="preserve"> </w:t>
      </w:r>
    </w:p>
    <w:p w14:paraId="19BA034A"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Growth &amp; decline (functions / economy) p.4; Strengths and weaknesses p.12 </w:t>
      </w:r>
      <w:hyperlink r:id="rId36" w:history="1">
        <w:r w:rsidRPr="00990596">
          <w:rPr>
            <w:rStyle w:val="Hyperlink"/>
            <w:rFonts w:asciiTheme="minorHAnsi" w:hAnsiTheme="minorHAnsi"/>
            <w:sz w:val="24"/>
            <w:szCs w:val="24"/>
            <w:lang w:val="en-GB"/>
          </w:rPr>
          <w:t>https://www.cornwall.gov.uk/media/3624007/Economy-and-Culture-Strategy-Evidence-Base.pdf</w:t>
        </w:r>
      </w:hyperlink>
    </w:p>
    <w:p w14:paraId="101CF4E1" w14:textId="77777777" w:rsidR="00F66E87" w:rsidRPr="00990596" w:rsidRDefault="00F66E87" w:rsidP="00F66E87">
      <w:pPr>
        <w:numPr>
          <w:ilvl w:val="0"/>
          <w:numId w:val="4"/>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Conservation areas: </w:t>
      </w:r>
      <w:hyperlink r:id="rId37" w:history="1">
        <w:r w:rsidRPr="00990596">
          <w:rPr>
            <w:rStyle w:val="Hyperlink"/>
            <w:rFonts w:asciiTheme="minorHAnsi" w:hAnsiTheme="minorHAnsi"/>
            <w:sz w:val="24"/>
            <w:szCs w:val="24"/>
            <w:lang w:val="en-GB"/>
          </w:rPr>
          <w:t>https://www.cornwall.gov.uk/environment-and-planning/conservation/conservation-areas/</w:t>
        </w:r>
      </w:hyperlink>
      <w:r w:rsidRPr="00990596">
        <w:rPr>
          <w:rFonts w:asciiTheme="minorHAnsi" w:hAnsiTheme="minorHAnsi" w:cs="Arial"/>
          <w:sz w:val="24"/>
          <w:szCs w:val="24"/>
          <w:lang w:val="en-GB"/>
        </w:rPr>
        <w:t xml:space="preserve"> </w:t>
      </w:r>
    </w:p>
    <w:p w14:paraId="41EB2668" w14:textId="77777777" w:rsidR="00F66E87" w:rsidRPr="00990596" w:rsidRDefault="00F66E87" w:rsidP="00F66E87">
      <w:pPr>
        <w:jc w:val="center"/>
        <w:rPr>
          <w:rFonts w:asciiTheme="minorHAnsi" w:hAnsiTheme="minorHAnsi" w:cs="Arial"/>
          <w:b/>
          <w:bCs/>
          <w:sz w:val="24"/>
          <w:szCs w:val="24"/>
          <w:u w:val="single"/>
          <w:lang w:val="en-GB"/>
        </w:rPr>
      </w:pPr>
      <w:r w:rsidRPr="00990596">
        <w:rPr>
          <w:rFonts w:asciiTheme="minorHAnsi" w:hAnsiTheme="minorHAnsi" w:cs="Arial"/>
          <w:b/>
          <w:bCs/>
          <w:sz w:val="24"/>
          <w:szCs w:val="24"/>
          <w:highlight w:val="yellow"/>
          <w:u w:val="single"/>
          <w:lang w:val="en-GB"/>
        </w:rPr>
        <w:t>Interactive links / GIS sources</w:t>
      </w:r>
    </w:p>
    <w:tbl>
      <w:tblPr>
        <w:tblW w:w="10609" w:type="dxa"/>
        <w:tblCellMar>
          <w:left w:w="0" w:type="dxa"/>
          <w:right w:w="0" w:type="dxa"/>
        </w:tblCellMar>
        <w:tblLook w:val="04A0" w:firstRow="1" w:lastRow="0" w:firstColumn="1" w:lastColumn="0" w:noHBand="0" w:noVBand="1"/>
      </w:tblPr>
      <w:tblGrid>
        <w:gridCol w:w="1624"/>
        <w:gridCol w:w="8985"/>
      </w:tblGrid>
      <w:tr w:rsidR="00F66E87" w:rsidRPr="00990596" w14:paraId="1EBE06A6"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52D2A9F" w14:textId="77777777" w:rsidR="00F66E87" w:rsidRPr="00990596" w:rsidRDefault="00F66E87" w:rsidP="004C6C72">
            <w:pPr>
              <w:rPr>
                <w:rFonts w:asciiTheme="minorHAnsi" w:hAnsiTheme="minorHAnsi" w:cs="Arial"/>
                <w:b/>
                <w:bCs/>
                <w:sz w:val="24"/>
                <w:szCs w:val="24"/>
                <w:lang w:val="en-GB"/>
              </w:rPr>
            </w:pPr>
            <w:r w:rsidRPr="00990596">
              <w:rPr>
                <w:rFonts w:asciiTheme="minorHAnsi" w:hAnsiTheme="minorHAnsi" w:cs="Arial"/>
                <w:b/>
                <w:bCs/>
                <w:sz w:val="24"/>
                <w:szCs w:val="24"/>
                <w:lang w:val="en-GB"/>
              </w:rPr>
              <w:t>Source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0C91F2E" w14:textId="77777777" w:rsidR="00F66E87" w:rsidRPr="00990596" w:rsidRDefault="00F66E87" w:rsidP="004C6C72">
            <w:pPr>
              <w:rPr>
                <w:rFonts w:asciiTheme="minorHAnsi" w:hAnsiTheme="minorHAnsi" w:cs="Arial"/>
                <w:b/>
                <w:bCs/>
                <w:sz w:val="24"/>
                <w:szCs w:val="24"/>
                <w:lang w:val="en-GB"/>
              </w:rPr>
            </w:pPr>
            <w:r w:rsidRPr="00990596">
              <w:rPr>
                <w:rFonts w:asciiTheme="minorHAnsi" w:hAnsiTheme="minorHAnsi" w:cs="Arial"/>
                <w:b/>
                <w:bCs/>
                <w:sz w:val="24"/>
                <w:szCs w:val="24"/>
                <w:lang w:val="en-GB"/>
              </w:rPr>
              <w:t>Source reference / web link (URL)</w:t>
            </w:r>
          </w:p>
        </w:tc>
      </w:tr>
      <w:tr w:rsidR="00F66E87" w:rsidRPr="00990596" w14:paraId="2495B938" w14:textId="77777777" w:rsidTr="004C6C72">
        <w:trPr>
          <w:trHeight w:val="329"/>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B11C719" w14:textId="77777777" w:rsidR="00F66E87" w:rsidRPr="00990596" w:rsidRDefault="00F66E87" w:rsidP="004C6C72">
            <w:pPr>
              <w:rPr>
                <w:rFonts w:asciiTheme="minorHAnsi" w:hAnsiTheme="minorHAnsi" w:cs="Arial"/>
                <w:sz w:val="24"/>
                <w:szCs w:val="24"/>
                <w:lang w:val="en-GB"/>
              </w:rPr>
            </w:pPr>
            <w:proofErr w:type="spellStart"/>
            <w:r w:rsidRPr="00990596">
              <w:rPr>
                <w:rFonts w:asciiTheme="minorHAnsi" w:hAnsiTheme="minorHAnsi" w:cs="Arial"/>
                <w:sz w:val="24"/>
                <w:szCs w:val="24"/>
                <w:lang w:val="en-GB"/>
              </w:rPr>
              <w:t>Datashine</w:t>
            </w:r>
            <w:proofErr w:type="spellEnd"/>
            <w:r w:rsidRPr="00990596">
              <w:rPr>
                <w:rFonts w:asciiTheme="minorHAnsi" w:hAnsiTheme="minorHAnsi" w:cs="Arial"/>
                <w:sz w:val="24"/>
                <w:szCs w:val="24"/>
                <w:lang w:val="en-GB"/>
              </w:rPr>
              <w:t xml:space="preserve"> (Census data showing various inequalities)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40FFE25" w14:textId="77777777" w:rsidR="00F66E87" w:rsidRPr="00990596" w:rsidRDefault="00F66E87" w:rsidP="004C6C72">
            <w:pPr>
              <w:rPr>
                <w:rFonts w:asciiTheme="minorHAnsi" w:hAnsiTheme="minorHAnsi" w:cs="Arial"/>
                <w:sz w:val="24"/>
                <w:szCs w:val="24"/>
                <w:lang w:val="en-GB"/>
              </w:rPr>
            </w:pPr>
            <w:hyperlink r:id="rId38" w:history="1">
              <w:r w:rsidRPr="00990596">
                <w:rPr>
                  <w:rStyle w:val="Hyperlink"/>
                  <w:rFonts w:asciiTheme="minorHAnsi" w:hAnsiTheme="minorHAnsi"/>
                  <w:sz w:val="24"/>
                  <w:szCs w:val="24"/>
                  <w:lang w:val="en-GB"/>
                </w:rPr>
                <w:t>https://datashine.org.uk/</w:t>
              </w:r>
            </w:hyperlink>
            <w:r w:rsidRPr="00990596">
              <w:rPr>
                <w:rFonts w:asciiTheme="minorHAnsi" w:hAnsiTheme="minorHAnsi" w:cs="Arial"/>
                <w:sz w:val="24"/>
                <w:szCs w:val="24"/>
                <w:lang w:val="en-GB"/>
              </w:rPr>
              <w:t xml:space="preserve"> </w:t>
            </w:r>
          </w:p>
        </w:tc>
      </w:tr>
      <w:tr w:rsidR="00F66E87" w:rsidRPr="00990596" w14:paraId="5AFA839C"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EEF62DA"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Jobs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0AFFFF0" w14:textId="77777777" w:rsidR="00F66E87" w:rsidRPr="00990596" w:rsidRDefault="00F66E87" w:rsidP="004C6C72">
            <w:pPr>
              <w:rPr>
                <w:rFonts w:asciiTheme="minorHAnsi" w:hAnsiTheme="minorHAnsi" w:cs="Arial"/>
                <w:sz w:val="24"/>
                <w:szCs w:val="24"/>
                <w:lang w:val="en-GB"/>
              </w:rPr>
            </w:pPr>
            <w:hyperlink r:id="rId39" w:history="1">
              <w:r w:rsidRPr="00990596">
                <w:rPr>
                  <w:rStyle w:val="Hyperlink"/>
                  <w:rFonts w:asciiTheme="minorHAnsi" w:hAnsiTheme="minorHAnsi"/>
                  <w:sz w:val="24"/>
                  <w:szCs w:val="24"/>
                  <w:lang w:val="en-GB"/>
                </w:rPr>
                <w:t>https://www.nomisweb.co.uk/</w:t>
              </w:r>
            </w:hyperlink>
            <w:r w:rsidRPr="00990596">
              <w:rPr>
                <w:rFonts w:asciiTheme="minorHAnsi" w:hAnsiTheme="minorHAnsi" w:cs="Arial"/>
                <w:sz w:val="24"/>
                <w:szCs w:val="24"/>
                <w:lang w:val="en-GB"/>
              </w:rPr>
              <w:t xml:space="preserve"> </w:t>
            </w:r>
          </w:p>
        </w:tc>
      </w:tr>
      <w:tr w:rsidR="00F66E87" w:rsidRPr="00990596" w14:paraId="6B7D21E9" w14:textId="77777777" w:rsidTr="004C6C72">
        <w:trPr>
          <w:trHeight w:val="217"/>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797E750"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Index of multiple deprivation 2015</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991DAA0" w14:textId="77777777" w:rsidR="00F66E87" w:rsidRPr="00990596" w:rsidRDefault="00F66E87" w:rsidP="004C6C72">
            <w:pPr>
              <w:rPr>
                <w:rFonts w:asciiTheme="minorHAnsi" w:hAnsiTheme="minorHAnsi" w:cs="Arial"/>
                <w:sz w:val="24"/>
                <w:szCs w:val="24"/>
                <w:lang w:val="en-GB"/>
              </w:rPr>
            </w:pPr>
            <w:hyperlink r:id="rId40" w:history="1">
              <w:r w:rsidRPr="00990596">
                <w:rPr>
                  <w:rStyle w:val="Hyperlink"/>
                  <w:rFonts w:asciiTheme="minorHAnsi" w:hAnsiTheme="minorHAnsi"/>
                  <w:sz w:val="24"/>
                  <w:szCs w:val="24"/>
                  <w:lang w:val="en-GB"/>
                </w:rPr>
                <w:t>http://dclgapps.communities.gov.uk/imd/idmap.html</w:t>
              </w:r>
            </w:hyperlink>
            <w:r w:rsidRPr="00990596">
              <w:rPr>
                <w:rFonts w:asciiTheme="minorHAnsi" w:hAnsiTheme="minorHAnsi" w:cs="Arial"/>
                <w:sz w:val="24"/>
                <w:szCs w:val="24"/>
                <w:lang w:val="en-GB"/>
              </w:rPr>
              <w:t xml:space="preserve"> </w:t>
            </w:r>
          </w:p>
        </w:tc>
      </w:tr>
      <w:tr w:rsidR="00F66E87" w:rsidRPr="00990596" w14:paraId="69100CED"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3A8AD62A"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Historic IMD</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B46E019" w14:textId="77777777" w:rsidR="00F66E87" w:rsidRPr="00990596" w:rsidRDefault="00F66E87" w:rsidP="004C6C72">
            <w:pPr>
              <w:rPr>
                <w:rFonts w:asciiTheme="minorHAnsi" w:hAnsiTheme="minorHAnsi" w:cs="Arial"/>
                <w:sz w:val="24"/>
                <w:szCs w:val="24"/>
                <w:lang w:val="en-GB"/>
              </w:rPr>
            </w:pPr>
            <w:hyperlink r:id="rId41" w:history="1">
              <w:r w:rsidRPr="00990596">
                <w:rPr>
                  <w:rStyle w:val="Hyperlink"/>
                  <w:rFonts w:asciiTheme="minorHAnsi" w:hAnsiTheme="minorHAnsi"/>
                  <w:sz w:val="24"/>
                  <w:szCs w:val="24"/>
                  <w:lang w:val="en-GB"/>
                </w:rPr>
                <w:t>https://www.gov.uk/government/collections/english-indices-of-deprivation</w:t>
              </w:r>
            </w:hyperlink>
            <w:r w:rsidRPr="00990596">
              <w:rPr>
                <w:rFonts w:asciiTheme="minorHAnsi" w:hAnsiTheme="minorHAnsi" w:cs="Arial"/>
                <w:sz w:val="24"/>
                <w:szCs w:val="24"/>
                <w:lang w:val="en-GB"/>
              </w:rPr>
              <w:t xml:space="preserve"> </w:t>
            </w:r>
          </w:p>
        </w:tc>
      </w:tr>
      <w:tr w:rsidR="00F66E87" w:rsidRPr="00990596" w14:paraId="659DF221"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7CCC507"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UK crime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5AF6AB7" w14:textId="77777777" w:rsidR="00F66E87" w:rsidRPr="00990596" w:rsidRDefault="00F66E87" w:rsidP="004C6C72">
            <w:pPr>
              <w:rPr>
                <w:rFonts w:asciiTheme="minorHAnsi" w:hAnsiTheme="minorHAnsi" w:cs="Arial"/>
                <w:sz w:val="24"/>
                <w:szCs w:val="24"/>
                <w:lang w:val="en-GB"/>
              </w:rPr>
            </w:pPr>
            <w:hyperlink r:id="rId42" w:history="1">
              <w:r w:rsidRPr="00990596">
                <w:rPr>
                  <w:rStyle w:val="Hyperlink"/>
                  <w:rFonts w:asciiTheme="minorHAnsi" w:hAnsiTheme="minorHAnsi"/>
                  <w:sz w:val="24"/>
                  <w:szCs w:val="24"/>
                  <w:lang w:val="en-GB"/>
                </w:rPr>
                <w:t>http://www.ukcrimestats.com/</w:t>
              </w:r>
            </w:hyperlink>
            <w:r w:rsidRPr="00990596">
              <w:rPr>
                <w:rFonts w:asciiTheme="minorHAnsi" w:hAnsiTheme="minorHAnsi" w:cs="Arial"/>
                <w:sz w:val="24"/>
                <w:szCs w:val="24"/>
                <w:lang w:val="en-GB"/>
              </w:rPr>
              <w:t xml:space="preserve"> </w:t>
            </w:r>
          </w:p>
        </w:tc>
      </w:tr>
      <w:tr w:rsidR="00F66E87" w:rsidRPr="00990596" w14:paraId="28F5703D"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75EBB5E"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Crime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8470E1F" w14:textId="77777777" w:rsidR="00F66E87" w:rsidRPr="00990596" w:rsidRDefault="00F66E87" w:rsidP="004C6C72">
            <w:pPr>
              <w:rPr>
                <w:rFonts w:asciiTheme="minorHAnsi" w:hAnsiTheme="minorHAnsi" w:cs="Arial"/>
                <w:sz w:val="24"/>
                <w:szCs w:val="24"/>
                <w:lang w:val="en-GB"/>
              </w:rPr>
            </w:pPr>
            <w:hyperlink r:id="rId43" w:history="1">
              <w:r w:rsidRPr="00990596">
                <w:rPr>
                  <w:rStyle w:val="Hyperlink"/>
                  <w:rFonts w:asciiTheme="minorHAnsi" w:hAnsiTheme="minorHAnsi"/>
                  <w:sz w:val="24"/>
                  <w:szCs w:val="24"/>
                  <w:lang w:val="en-GB"/>
                </w:rPr>
                <w:t>https://www.police.uk/</w:t>
              </w:r>
            </w:hyperlink>
            <w:r w:rsidRPr="00990596">
              <w:rPr>
                <w:rFonts w:asciiTheme="minorHAnsi" w:hAnsiTheme="minorHAnsi" w:cs="Arial"/>
                <w:sz w:val="24"/>
                <w:szCs w:val="24"/>
                <w:lang w:val="en-GB"/>
              </w:rPr>
              <w:t xml:space="preserve"> </w:t>
            </w:r>
          </w:p>
        </w:tc>
      </w:tr>
      <w:tr w:rsidR="00F66E87" w:rsidRPr="00990596" w14:paraId="4539516C"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ADF97BE"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Health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ECD4E15" w14:textId="77777777" w:rsidR="00F66E87" w:rsidRPr="00990596" w:rsidRDefault="00F66E87" w:rsidP="004C6C72">
            <w:pPr>
              <w:rPr>
                <w:rFonts w:asciiTheme="minorHAnsi" w:hAnsiTheme="minorHAnsi" w:cs="Arial"/>
                <w:sz w:val="24"/>
                <w:szCs w:val="24"/>
                <w:lang w:val="en-GB"/>
              </w:rPr>
            </w:pPr>
            <w:hyperlink r:id="rId44" w:history="1">
              <w:r w:rsidRPr="00990596">
                <w:rPr>
                  <w:rStyle w:val="Hyperlink"/>
                  <w:rFonts w:asciiTheme="minorHAnsi" w:hAnsiTheme="minorHAnsi"/>
                  <w:sz w:val="24"/>
                  <w:szCs w:val="24"/>
                  <w:lang w:val="en-GB"/>
                </w:rPr>
                <w:t>http://www.localhealth.org.uk/#v=map11;l=en</w:t>
              </w:r>
            </w:hyperlink>
            <w:r w:rsidRPr="00990596">
              <w:rPr>
                <w:rFonts w:asciiTheme="minorHAnsi" w:hAnsiTheme="minorHAnsi" w:cs="Arial"/>
                <w:sz w:val="24"/>
                <w:szCs w:val="24"/>
                <w:lang w:val="en-GB"/>
              </w:rPr>
              <w:t xml:space="preserve"> </w:t>
            </w:r>
          </w:p>
        </w:tc>
      </w:tr>
      <w:tr w:rsidR="00F66E87" w:rsidRPr="00990596" w14:paraId="5AE0BBFE" w14:textId="77777777" w:rsidTr="004C6C72">
        <w:trPr>
          <w:trHeight w:val="217"/>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42F57540"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 xml:space="preserve">Health snapshot by </w:t>
            </w:r>
            <w:r w:rsidRPr="00990596">
              <w:rPr>
                <w:rFonts w:asciiTheme="minorHAnsi" w:hAnsiTheme="minorHAnsi" w:cs="Arial"/>
                <w:sz w:val="24"/>
                <w:szCs w:val="24"/>
                <w:lang w:val="en-GB"/>
              </w:rPr>
              <w:lastRenderedPageBreak/>
              <w:t>local authority</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D9FE9FF" w14:textId="77777777" w:rsidR="00F66E87" w:rsidRPr="00990596" w:rsidRDefault="00F66E87" w:rsidP="004C6C72">
            <w:pPr>
              <w:rPr>
                <w:rFonts w:asciiTheme="minorHAnsi" w:hAnsiTheme="minorHAnsi" w:cs="Arial"/>
                <w:sz w:val="24"/>
                <w:szCs w:val="24"/>
                <w:lang w:val="en-GB"/>
              </w:rPr>
            </w:pPr>
            <w:hyperlink r:id="rId45" w:history="1">
              <w:r w:rsidRPr="00990596">
                <w:rPr>
                  <w:rStyle w:val="Hyperlink"/>
                  <w:rFonts w:asciiTheme="minorHAnsi" w:hAnsiTheme="minorHAnsi"/>
                  <w:sz w:val="24"/>
                  <w:szCs w:val="24"/>
                  <w:lang w:val="en-GB"/>
                </w:rPr>
                <w:t>http://www.apho.org.uk/</w:t>
              </w:r>
            </w:hyperlink>
            <w:r w:rsidRPr="00990596">
              <w:rPr>
                <w:rFonts w:asciiTheme="minorHAnsi" w:hAnsiTheme="minorHAnsi" w:cs="Arial"/>
                <w:sz w:val="24"/>
                <w:szCs w:val="24"/>
                <w:lang w:val="en-GB"/>
              </w:rPr>
              <w:t xml:space="preserve"> </w:t>
            </w:r>
          </w:p>
        </w:tc>
      </w:tr>
      <w:tr w:rsidR="00F66E87" w:rsidRPr="00990596" w14:paraId="14D558A0" w14:textId="77777777" w:rsidTr="004C6C72">
        <w:trPr>
          <w:trHeight w:val="440"/>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A98EFBD"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Access to services (e.g. health) for different economic groups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8321826" w14:textId="77777777" w:rsidR="00F66E87" w:rsidRPr="00990596" w:rsidRDefault="00F66E87" w:rsidP="004C6C72">
            <w:pPr>
              <w:rPr>
                <w:rFonts w:asciiTheme="minorHAnsi" w:hAnsiTheme="minorHAnsi" w:cs="Arial"/>
                <w:sz w:val="24"/>
                <w:szCs w:val="24"/>
                <w:lang w:val="en-GB"/>
              </w:rPr>
            </w:pPr>
            <w:hyperlink r:id="rId46" w:history="1">
              <w:r w:rsidRPr="00990596">
                <w:rPr>
                  <w:rStyle w:val="Hyperlink"/>
                  <w:rFonts w:asciiTheme="minorHAnsi" w:hAnsiTheme="minorHAnsi"/>
                  <w:sz w:val="24"/>
                  <w:szCs w:val="24"/>
                  <w:lang w:val="en-GB"/>
                </w:rPr>
                <w:t>http://www.phoutcomes.info/</w:t>
              </w:r>
            </w:hyperlink>
            <w:r w:rsidRPr="00990596">
              <w:rPr>
                <w:rFonts w:asciiTheme="minorHAnsi" w:hAnsiTheme="minorHAnsi" w:cs="Arial"/>
                <w:sz w:val="24"/>
                <w:szCs w:val="24"/>
                <w:lang w:val="en-GB"/>
              </w:rPr>
              <w:t xml:space="preserve"> </w:t>
            </w:r>
          </w:p>
        </w:tc>
      </w:tr>
      <w:tr w:rsidR="00F66E87" w:rsidRPr="00990596" w14:paraId="73A72E98"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7B5BE67"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House prices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2564BCF" w14:textId="77777777" w:rsidR="00F66E87" w:rsidRPr="00990596" w:rsidRDefault="00F66E87" w:rsidP="004C6C72">
            <w:pPr>
              <w:rPr>
                <w:rFonts w:asciiTheme="minorHAnsi" w:hAnsiTheme="minorHAnsi" w:cs="Arial"/>
                <w:sz w:val="24"/>
                <w:szCs w:val="24"/>
                <w:lang w:val="en-GB"/>
              </w:rPr>
            </w:pPr>
            <w:hyperlink r:id="rId47" w:history="1">
              <w:r w:rsidRPr="00990596">
                <w:rPr>
                  <w:rStyle w:val="Hyperlink"/>
                  <w:rFonts w:asciiTheme="minorHAnsi" w:hAnsiTheme="minorHAnsi"/>
                  <w:sz w:val="24"/>
                  <w:szCs w:val="24"/>
                  <w:lang w:val="en-GB"/>
                </w:rPr>
                <w:t>http://www.rightmove.co.uk/svr/3111;jsessionid=528DED3F582A566671B53B92B3C1A07C</w:t>
              </w:r>
            </w:hyperlink>
            <w:r w:rsidRPr="00990596">
              <w:rPr>
                <w:rFonts w:asciiTheme="minorHAnsi" w:hAnsiTheme="minorHAnsi" w:cs="Arial"/>
                <w:sz w:val="24"/>
                <w:szCs w:val="24"/>
                <w:lang w:val="en-GB"/>
              </w:rPr>
              <w:t xml:space="preserve"> </w:t>
            </w:r>
          </w:p>
        </w:tc>
      </w:tr>
      <w:tr w:rsidR="00F66E87" w:rsidRPr="00990596" w14:paraId="3B0ABE8E"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FB37AB9"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House prices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377EEA3" w14:textId="77777777" w:rsidR="00F66E87" w:rsidRPr="00990596" w:rsidRDefault="00F66E87" w:rsidP="004C6C72">
            <w:pPr>
              <w:rPr>
                <w:rFonts w:asciiTheme="minorHAnsi" w:hAnsiTheme="minorHAnsi" w:cs="Arial"/>
                <w:sz w:val="24"/>
                <w:szCs w:val="24"/>
                <w:lang w:val="en-GB"/>
              </w:rPr>
            </w:pPr>
            <w:hyperlink r:id="rId48" w:history="1">
              <w:r w:rsidRPr="00990596">
                <w:rPr>
                  <w:rStyle w:val="Hyperlink"/>
                  <w:rFonts w:asciiTheme="minorHAnsi" w:hAnsiTheme="minorHAnsi"/>
                  <w:sz w:val="24"/>
                  <w:szCs w:val="24"/>
                  <w:lang w:val="en-GB"/>
                </w:rPr>
                <w:t>http://www.zoopla.co.uk/</w:t>
              </w:r>
            </w:hyperlink>
            <w:r w:rsidRPr="00990596">
              <w:rPr>
                <w:rFonts w:asciiTheme="minorHAnsi" w:hAnsiTheme="minorHAnsi" w:cs="Arial"/>
                <w:sz w:val="24"/>
                <w:szCs w:val="24"/>
                <w:lang w:val="en-GB"/>
              </w:rPr>
              <w:t xml:space="preserve"> </w:t>
            </w:r>
          </w:p>
        </w:tc>
      </w:tr>
      <w:tr w:rsidR="00F66E87" w:rsidRPr="00990596" w14:paraId="1D9620EE"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63D112C"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Prices for houses sold</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FC898AF" w14:textId="77777777" w:rsidR="00F66E87" w:rsidRPr="00990596" w:rsidRDefault="00F66E87" w:rsidP="004C6C72">
            <w:pPr>
              <w:rPr>
                <w:rFonts w:asciiTheme="minorHAnsi" w:hAnsiTheme="minorHAnsi" w:cs="Arial"/>
                <w:sz w:val="24"/>
                <w:szCs w:val="24"/>
                <w:lang w:val="en-GB"/>
              </w:rPr>
            </w:pPr>
            <w:hyperlink r:id="rId49" w:history="1">
              <w:r w:rsidRPr="00990596">
                <w:rPr>
                  <w:rStyle w:val="Hyperlink"/>
                  <w:rFonts w:asciiTheme="minorHAnsi" w:hAnsiTheme="minorHAnsi"/>
                  <w:sz w:val="24"/>
                  <w:szCs w:val="24"/>
                  <w:lang w:val="en-GB"/>
                </w:rPr>
                <w:t>http://www.mouseprice.com/</w:t>
              </w:r>
            </w:hyperlink>
            <w:r w:rsidRPr="00990596">
              <w:rPr>
                <w:rFonts w:asciiTheme="minorHAnsi" w:hAnsiTheme="minorHAnsi" w:cs="Arial"/>
                <w:sz w:val="24"/>
                <w:szCs w:val="24"/>
                <w:lang w:val="en-GB"/>
              </w:rPr>
              <w:t xml:space="preserve"> </w:t>
            </w:r>
          </w:p>
        </w:tc>
      </w:tr>
      <w:tr w:rsidR="00F66E87" w:rsidRPr="00990596" w14:paraId="275FE1B4"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37A1C8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School performance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EA47D19" w14:textId="77777777" w:rsidR="00F66E87" w:rsidRPr="00990596" w:rsidRDefault="00F66E87" w:rsidP="004C6C72">
            <w:pPr>
              <w:rPr>
                <w:rFonts w:asciiTheme="minorHAnsi" w:hAnsiTheme="minorHAnsi" w:cs="Arial"/>
                <w:sz w:val="24"/>
                <w:szCs w:val="24"/>
                <w:lang w:val="en-GB"/>
              </w:rPr>
            </w:pPr>
            <w:hyperlink r:id="rId50" w:history="1">
              <w:r w:rsidRPr="00990596">
                <w:rPr>
                  <w:rStyle w:val="Hyperlink"/>
                  <w:rFonts w:asciiTheme="minorHAnsi" w:hAnsiTheme="minorHAnsi"/>
                  <w:sz w:val="24"/>
                  <w:szCs w:val="24"/>
                  <w:lang w:val="en-GB"/>
                </w:rPr>
                <w:t>https://www.compare-school-performance.service.gov.uk/</w:t>
              </w:r>
            </w:hyperlink>
            <w:r w:rsidRPr="00990596">
              <w:rPr>
                <w:rFonts w:asciiTheme="minorHAnsi" w:hAnsiTheme="minorHAnsi" w:cs="Arial"/>
                <w:sz w:val="24"/>
                <w:szCs w:val="24"/>
                <w:lang w:val="en-GB"/>
              </w:rPr>
              <w:t xml:space="preserve"> </w:t>
            </w:r>
          </w:p>
        </w:tc>
      </w:tr>
      <w:tr w:rsidR="00F66E87" w:rsidRPr="00990596" w14:paraId="37E2EE05"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4628405"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Education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26F6E2F" w14:textId="77777777" w:rsidR="00F66E87" w:rsidRPr="00990596" w:rsidRDefault="00F66E87" w:rsidP="004C6C72">
            <w:pPr>
              <w:rPr>
                <w:rFonts w:asciiTheme="minorHAnsi" w:hAnsiTheme="minorHAnsi" w:cs="Arial"/>
                <w:sz w:val="24"/>
                <w:szCs w:val="24"/>
                <w:lang w:val="en-GB"/>
              </w:rPr>
            </w:pPr>
            <w:hyperlink r:id="rId51" w:history="1">
              <w:r w:rsidRPr="00990596">
                <w:rPr>
                  <w:rStyle w:val="Hyperlink"/>
                  <w:rFonts w:asciiTheme="minorHAnsi" w:hAnsiTheme="minorHAnsi"/>
                  <w:sz w:val="24"/>
                  <w:szCs w:val="24"/>
                  <w:lang w:val="en-GB"/>
                </w:rPr>
                <w:t>http://schoolsfinder.direct.gov.uk/schoolsfinder</w:t>
              </w:r>
            </w:hyperlink>
            <w:r w:rsidRPr="00990596">
              <w:rPr>
                <w:rFonts w:asciiTheme="minorHAnsi" w:hAnsiTheme="minorHAnsi" w:cs="Arial"/>
                <w:sz w:val="24"/>
                <w:szCs w:val="24"/>
                <w:lang w:val="en-GB"/>
              </w:rPr>
              <w:t xml:space="preserve"> </w:t>
            </w:r>
          </w:p>
        </w:tc>
      </w:tr>
      <w:tr w:rsidR="00F66E87" w:rsidRPr="00990596" w14:paraId="351109A9"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7D213DB"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Broadband availability</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1506A75" w14:textId="77777777" w:rsidR="00F66E87" w:rsidRPr="00990596" w:rsidRDefault="00F66E87" w:rsidP="004C6C72">
            <w:pPr>
              <w:rPr>
                <w:rFonts w:asciiTheme="minorHAnsi" w:hAnsiTheme="minorHAnsi" w:cs="Arial"/>
                <w:sz w:val="24"/>
                <w:szCs w:val="24"/>
                <w:lang w:val="en-GB"/>
              </w:rPr>
            </w:pPr>
            <w:hyperlink r:id="rId52" w:history="1">
              <w:r w:rsidRPr="00990596">
                <w:rPr>
                  <w:rStyle w:val="Hyperlink"/>
                  <w:rFonts w:asciiTheme="minorHAnsi" w:hAnsiTheme="minorHAnsi"/>
                  <w:sz w:val="24"/>
                  <w:szCs w:val="24"/>
                  <w:lang w:val="en-GB"/>
                </w:rPr>
                <w:t>https://www.samknows.com/</w:t>
              </w:r>
            </w:hyperlink>
            <w:r w:rsidRPr="00990596">
              <w:rPr>
                <w:rFonts w:asciiTheme="minorHAnsi" w:hAnsiTheme="minorHAnsi" w:cs="Arial"/>
                <w:sz w:val="24"/>
                <w:szCs w:val="24"/>
                <w:lang w:val="en-GB"/>
              </w:rPr>
              <w:t xml:space="preserve"> </w:t>
            </w:r>
          </w:p>
        </w:tc>
      </w:tr>
      <w:tr w:rsidR="00F66E87" w:rsidRPr="00990596" w14:paraId="3F28E030" w14:textId="77777777" w:rsidTr="004C6C72">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9AC554F"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Environment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351AB64" w14:textId="77777777" w:rsidR="00F66E87" w:rsidRPr="00990596" w:rsidRDefault="00F66E87" w:rsidP="004C6C72">
            <w:pPr>
              <w:rPr>
                <w:rFonts w:asciiTheme="minorHAnsi" w:hAnsiTheme="minorHAnsi" w:cs="Arial"/>
                <w:sz w:val="24"/>
                <w:szCs w:val="24"/>
                <w:lang w:val="en-GB"/>
              </w:rPr>
            </w:pPr>
            <w:hyperlink r:id="rId53" w:history="1">
              <w:r w:rsidRPr="00990596">
                <w:rPr>
                  <w:rStyle w:val="Hyperlink"/>
                  <w:rFonts w:asciiTheme="minorHAnsi" w:hAnsiTheme="minorHAnsi"/>
                  <w:sz w:val="24"/>
                  <w:szCs w:val="24"/>
                  <w:lang w:val="en-GB"/>
                </w:rPr>
                <w:t>http://maps.environment-agency.gov.uk/wiyby/wiybyController?ep=maptopics&amp;lang=_e</w:t>
              </w:r>
            </w:hyperlink>
            <w:r w:rsidRPr="00990596">
              <w:rPr>
                <w:rFonts w:asciiTheme="minorHAnsi" w:hAnsiTheme="minorHAnsi" w:cs="Arial"/>
                <w:sz w:val="24"/>
                <w:szCs w:val="24"/>
                <w:lang w:val="en-GB"/>
              </w:rPr>
              <w:t xml:space="preserve"> </w:t>
            </w:r>
          </w:p>
        </w:tc>
      </w:tr>
      <w:tr w:rsidR="00F66E87" w:rsidRPr="00990596" w14:paraId="0B4F6C78"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E2D688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Digital mapping – printable OS maps for anywhere in UK</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4F0EF940" w14:textId="77777777" w:rsidR="00F66E87" w:rsidRPr="00990596" w:rsidRDefault="00F66E87" w:rsidP="004C6C72">
            <w:pPr>
              <w:rPr>
                <w:rFonts w:asciiTheme="minorHAnsi" w:hAnsiTheme="minorHAnsi" w:cs="Arial"/>
                <w:sz w:val="24"/>
                <w:szCs w:val="24"/>
                <w:lang w:val="en-GB"/>
              </w:rPr>
            </w:pPr>
            <w:hyperlink r:id="rId54" w:history="1">
              <w:r w:rsidRPr="00990596">
                <w:rPr>
                  <w:rStyle w:val="Hyperlink"/>
                  <w:rFonts w:asciiTheme="minorHAnsi" w:hAnsiTheme="minorHAnsi"/>
                  <w:sz w:val="24"/>
                  <w:szCs w:val="24"/>
                  <w:lang w:val="en-GB"/>
                </w:rPr>
                <w:t>http://digimapforschools.edina.ac.uk/</w:t>
              </w:r>
            </w:hyperlink>
          </w:p>
          <w:p w14:paraId="0C7CE4AB"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Username = EN11HQ</w:t>
            </w:r>
          </w:p>
          <w:p w14:paraId="2E5D347C"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Password: vothed1999</w:t>
            </w:r>
          </w:p>
          <w:p w14:paraId="48B3540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 </w:t>
            </w:r>
          </w:p>
          <w:p w14:paraId="22AABE33"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 xml:space="preserve">Or use Bing maps: </w:t>
            </w:r>
            <w:hyperlink r:id="rId55" w:history="1">
              <w:r w:rsidRPr="00990596">
                <w:rPr>
                  <w:rStyle w:val="Hyperlink"/>
                  <w:rFonts w:asciiTheme="minorHAnsi" w:hAnsiTheme="minorHAnsi"/>
                  <w:sz w:val="24"/>
                  <w:szCs w:val="24"/>
                  <w:lang w:val="en-GB"/>
                </w:rPr>
                <w:t>https://www.bing.com/maps</w:t>
              </w:r>
            </w:hyperlink>
            <w:r w:rsidRPr="00990596">
              <w:rPr>
                <w:rFonts w:asciiTheme="minorHAnsi" w:hAnsiTheme="minorHAnsi" w:cs="Arial"/>
                <w:sz w:val="24"/>
                <w:szCs w:val="24"/>
                <w:lang w:val="en-GB"/>
              </w:rPr>
              <w:t xml:space="preserve"> </w:t>
            </w:r>
          </w:p>
        </w:tc>
      </w:tr>
      <w:tr w:rsidR="00F66E87" w:rsidRPr="00990596" w14:paraId="138650C2"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100E514"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Office for National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A60ED8F" w14:textId="77777777" w:rsidR="00F66E87" w:rsidRPr="00990596" w:rsidRDefault="00F66E87" w:rsidP="004C6C72">
            <w:pPr>
              <w:rPr>
                <w:rFonts w:asciiTheme="minorHAnsi" w:hAnsiTheme="minorHAnsi" w:cs="Arial"/>
                <w:sz w:val="24"/>
                <w:szCs w:val="24"/>
                <w:u w:val="single"/>
                <w:lang w:val="en-GB"/>
              </w:rPr>
            </w:pPr>
            <w:hyperlink r:id="rId56" w:history="1">
              <w:r w:rsidRPr="00990596">
                <w:rPr>
                  <w:rStyle w:val="Hyperlink"/>
                  <w:rFonts w:asciiTheme="minorHAnsi" w:hAnsiTheme="minorHAnsi"/>
                  <w:sz w:val="24"/>
                  <w:szCs w:val="24"/>
                  <w:lang w:val="en-GB"/>
                </w:rPr>
                <w:t>https://www.ons.gov.uk/</w:t>
              </w:r>
            </w:hyperlink>
            <w:r w:rsidRPr="00990596">
              <w:rPr>
                <w:rFonts w:asciiTheme="minorHAnsi" w:hAnsiTheme="minorHAnsi" w:cs="Arial"/>
                <w:sz w:val="24"/>
                <w:szCs w:val="24"/>
                <w:u w:val="single"/>
                <w:lang w:val="en-GB"/>
              </w:rPr>
              <w:t xml:space="preserve"> </w:t>
            </w:r>
          </w:p>
        </w:tc>
      </w:tr>
      <w:tr w:rsidR="00F66E87" w:rsidRPr="00990596" w14:paraId="4F56625F"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2D4DE3C" w14:textId="77777777" w:rsidR="00F66E87" w:rsidRPr="00990596" w:rsidRDefault="00F66E87" w:rsidP="004C6C72">
            <w:pPr>
              <w:rPr>
                <w:rFonts w:asciiTheme="minorHAnsi" w:hAnsiTheme="minorHAnsi" w:cs="Arial"/>
                <w:sz w:val="24"/>
                <w:szCs w:val="24"/>
                <w:lang w:val="en-GB"/>
              </w:rPr>
            </w:pPr>
            <w:proofErr w:type="spellStart"/>
            <w:r w:rsidRPr="00990596">
              <w:rPr>
                <w:rFonts w:asciiTheme="minorHAnsi" w:hAnsiTheme="minorHAnsi" w:cs="Arial"/>
                <w:sz w:val="24"/>
                <w:szCs w:val="24"/>
                <w:lang w:val="en-GB"/>
              </w:rPr>
              <w:t>Placecheck</w:t>
            </w:r>
            <w:proofErr w:type="spellEnd"/>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5B5E6505" w14:textId="77777777" w:rsidR="00F66E87" w:rsidRPr="00990596" w:rsidRDefault="00F66E87" w:rsidP="004C6C72">
            <w:pPr>
              <w:rPr>
                <w:rFonts w:asciiTheme="minorHAnsi" w:hAnsiTheme="minorHAnsi" w:cs="Arial"/>
                <w:sz w:val="24"/>
                <w:szCs w:val="24"/>
                <w:u w:val="single"/>
                <w:lang w:val="en-GB"/>
              </w:rPr>
            </w:pPr>
            <w:hyperlink r:id="rId57" w:history="1">
              <w:r w:rsidRPr="00990596">
                <w:rPr>
                  <w:rStyle w:val="Hyperlink"/>
                  <w:rFonts w:asciiTheme="minorHAnsi" w:hAnsiTheme="minorHAnsi"/>
                  <w:sz w:val="24"/>
                  <w:szCs w:val="24"/>
                  <w:lang w:val="en-GB"/>
                </w:rPr>
                <w:t>https://placecheck.info/en/getting-started/</w:t>
              </w:r>
            </w:hyperlink>
            <w:r w:rsidRPr="00990596">
              <w:rPr>
                <w:rFonts w:asciiTheme="minorHAnsi" w:hAnsiTheme="minorHAnsi" w:cs="Arial"/>
                <w:sz w:val="24"/>
                <w:szCs w:val="24"/>
                <w:u w:val="single"/>
                <w:lang w:val="en-GB"/>
              </w:rPr>
              <w:t xml:space="preserve"> </w:t>
            </w:r>
          </w:p>
        </w:tc>
      </w:tr>
      <w:tr w:rsidR="00F66E87" w:rsidRPr="00990596" w14:paraId="525DE41C"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4008A7BC"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Neighbourhood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717AD3E" w14:textId="77777777" w:rsidR="00F66E87" w:rsidRPr="00990596" w:rsidRDefault="00F66E87" w:rsidP="004C6C72">
            <w:pPr>
              <w:rPr>
                <w:rFonts w:asciiTheme="minorHAnsi" w:hAnsiTheme="minorHAnsi" w:cs="Arial"/>
                <w:sz w:val="24"/>
                <w:szCs w:val="24"/>
                <w:u w:val="single"/>
                <w:lang w:val="en-GB"/>
              </w:rPr>
            </w:pPr>
            <w:hyperlink r:id="rId58" w:history="1">
              <w:r w:rsidRPr="00990596">
                <w:rPr>
                  <w:rStyle w:val="Hyperlink"/>
                  <w:rFonts w:asciiTheme="minorHAnsi" w:hAnsiTheme="minorHAnsi"/>
                  <w:sz w:val="24"/>
                  <w:szCs w:val="24"/>
                  <w:lang w:val="en-GB"/>
                </w:rPr>
                <w:t>http://www.neighbourhood.statistics.gov.uk/dissemination/</w:t>
              </w:r>
            </w:hyperlink>
            <w:r w:rsidRPr="00990596">
              <w:rPr>
                <w:rFonts w:asciiTheme="minorHAnsi" w:hAnsiTheme="minorHAnsi" w:cs="Arial"/>
                <w:sz w:val="24"/>
                <w:szCs w:val="24"/>
                <w:u w:val="single"/>
                <w:lang w:val="en-GB"/>
              </w:rPr>
              <w:t xml:space="preserve"> </w:t>
            </w:r>
          </w:p>
        </w:tc>
      </w:tr>
      <w:tr w:rsidR="00F66E87" w:rsidRPr="00990596" w14:paraId="38254216"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704F609"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 xml:space="preserve">Up-to-date published data </w:t>
            </w:r>
            <w:r w:rsidRPr="00990596">
              <w:rPr>
                <w:rFonts w:asciiTheme="minorHAnsi" w:hAnsiTheme="minorHAnsi" w:cs="Arial"/>
                <w:sz w:val="24"/>
                <w:szCs w:val="24"/>
                <w:lang w:val="en-GB"/>
              </w:rPr>
              <w:lastRenderedPageBreak/>
              <w:t>on geographic areas (from the Local Government Association)</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45FBEBE" w14:textId="77777777" w:rsidR="00F66E87" w:rsidRPr="00990596" w:rsidRDefault="00F66E87" w:rsidP="004C6C72">
            <w:pPr>
              <w:rPr>
                <w:rFonts w:asciiTheme="minorHAnsi" w:hAnsiTheme="minorHAnsi" w:cs="Arial"/>
                <w:sz w:val="24"/>
                <w:szCs w:val="24"/>
                <w:u w:val="single"/>
                <w:lang w:val="en-GB"/>
              </w:rPr>
            </w:pPr>
            <w:hyperlink r:id="rId59" w:history="1">
              <w:r w:rsidRPr="00990596">
                <w:rPr>
                  <w:rStyle w:val="Hyperlink"/>
                  <w:rFonts w:asciiTheme="minorHAnsi" w:hAnsiTheme="minorHAnsi"/>
                  <w:sz w:val="24"/>
                  <w:szCs w:val="24"/>
                  <w:lang w:val="en-GB"/>
                </w:rPr>
                <w:t>http://about.esd.org.uk/</w:t>
              </w:r>
            </w:hyperlink>
            <w:r w:rsidRPr="00990596">
              <w:rPr>
                <w:rFonts w:asciiTheme="minorHAnsi" w:hAnsiTheme="minorHAnsi" w:cs="Arial"/>
                <w:sz w:val="24"/>
                <w:szCs w:val="24"/>
                <w:u w:val="single"/>
                <w:lang w:val="en-GB"/>
              </w:rPr>
              <w:t xml:space="preserve"> </w:t>
            </w:r>
          </w:p>
        </w:tc>
      </w:tr>
      <w:tr w:rsidR="00F66E87" w:rsidRPr="00990596" w14:paraId="4BDC6246"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8650F47"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Comparative profile of residential areas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807BCA2" w14:textId="77777777" w:rsidR="00F66E87" w:rsidRPr="00990596" w:rsidRDefault="00F66E87" w:rsidP="004C6C72">
            <w:pPr>
              <w:rPr>
                <w:rFonts w:asciiTheme="minorHAnsi" w:hAnsiTheme="minorHAnsi" w:cs="Arial"/>
                <w:sz w:val="24"/>
                <w:szCs w:val="24"/>
                <w:u w:val="single"/>
                <w:lang w:val="en-GB"/>
              </w:rPr>
            </w:pPr>
            <w:hyperlink r:id="rId60" w:history="1">
              <w:r w:rsidRPr="00990596">
                <w:rPr>
                  <w:rStyle w:val="Hyperlink"/>
                  <w:rFonts w:asciiTheme="minorHAnsi" w:hAnsiTheme="minorHAnsi"/>
                  <w:sz w:val="24"/>
                  <w:szCs w:val="24"/>
                  <w:lang w:val="en-GB"/>
                </w:rPr>
                <w:t>https://www.checkmyfile.com/postcode-check/SW1A-2AA.htm</w:t>
              </w:r>
            </w:hyperlink>
            <w:r w:rsidRPr="00990596">
              <w:rPr>
                <w:rFonts w:asciiTheme="minorHAnsi" w:hAnsiTheme="minorHAnsi" w:cs="Arial"/>
                <w:sz w:val="24"/>
                <w:szCs w:val="24"/>
                <w:u w:val="single"/>
                <w:lang w:val="en-GB"/>
              </w:rPr>
              <w:t xml:space="preserve"> </w:t>
            </w:r>
          </w:p>
        </w:tc>
      </w:tr>
      <w:tr w:rsidR="00F66E87" w:rsidRPr="00990596" w14:paraId="1DD916E0"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60B305F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Geospatial data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4EF8120B" w14:textId="77777777" w:rsidR="00F66E87" w:rsidRPr="00990596" w:rsidRDefault="00F66E87" w:rsidP="004C6C72">
            <w:pPr>
              <w:rPr>
                <w:rFonts w:asciiTheme="minorHAnsi" w:hAnsiTheme="minorHAnsi" w:cs="Arial"/>
                <w:sz w:val="24"/>
                <w:szCs w:val="24"/>
                <w:u w:val="single"/>
                <w:lang w:val="en-GB"/>
              </w:rPr>
            </w:pPr>
            <w:hyperlink r:id="rId61" w:history="1">
              <w:r w:rsidRPr="00990596">
                <w:rPr>
                  <w:rStyle w:val="Hyperlink"/>
                  <w:rFonts w:asciiTheme="minorHAnsi" w:hAnsiTheme="minorHAnsi"/>
                  <w:sz w:val="24"/>
                  <w:szCs w:val="24"/>
                  <w:lang w:val="en-GB"/>
                </w:rPr>
                <w:t>https://maps.cdrc.ac.uk/#/metrics/ruralurban/default/BTTTFTT/10/-0.1500/51.5200/</w:t>
              </w:r>
            </w:hyperlink>
            <w:r w:rsidRPr="00990596">
              <w:rPr>
                <w:rFonts w:asciiTheme="minorHAnsi" w:hAnsiTheme="minorHAnsi" w:cs="Arial"/>
                <w:sz w:val="24"/>
                <w:szCs w:val="24"/>
                <w:u w:val="single"/>
                <w:lang w:val="en-GB"/>
              </w:rPr>
              <w:t xml:space="preserve"> </w:t>
            </w:r>
          </w:p>
        </w:tc>
      </w:tr>
      <w:tr w:rsidR="00F66E87" w:rsidRPr="00990596" w14:paraId="5C5A200F"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C4F51EA"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Source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7A063CDF" w14:textId="77777777" w:rsidR="00F66E87" w:rsidRPr="00990596" w:rsidRDefault="00F66E87" w:rsidP="004C6C72">
            <w:pPr>
              <w:rPr>
                <w:rFonts w:asciiTheme="minorHAnsi" w:hAnsiTheme="minorHAnsi" w:cs="Arial"/>
                <w:sz w:val="24"/>
                <w:szCs w:val="24"/>
                <w:u w:val="single"/>
                <w:lang w:val="en-GB"/>
              </w:rPr>
            </w:pPr>
            <w:r w:rsidRPr="00990596">
              <w:rPr>
                <w:rFonts w:asciiTheme="minorHAnsi" w:hAnsiTheme="minorHAnsi" w:cs="Arial"/>
                <w:sz w:val="24"/>
                <w:szCs w:val="24"/>
                <w:u w:val="single"/>
                <w:lang w:val="en-GB"/>
              </w:rPr>
              <w:t>Web link</w:t>
            </w:r>
          </w:p>
        </w:tc>
      </w:tr>
      <w:tr w:rsidR="00F66E87" w:rsidRPr="00990596" w14:paraId="03072EFD"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88CD2C4"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London Mapper - social atlas of London</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1D7E7196" w14:textId="77777777" w:rsidR="00F66E87" w:rsidRPr="00990596" w:rsidRDefault="00F66E87" w:rsidP="004C6C72">
            <w:pPr>
              <w:rPr>
                <w:rFonts w:asciiTheme="minorHAnsi" w:hAnsiTheme="minorHAnsi" w:cs="Arial"/>
                <w:sz w:val="24"/>
                <w:szCs w:val="24"/>
                <w:u w:val="single"/>
                <w:lang w:val="en-GB"/>
              </w:rPr>
            </w:pPr>
            <w:hyperlink r:id="rId62" w:history="1">
              <w:r w:rsidRPr="00990596">
                <w:rPr>
                  <w:rStyle w:val="Hyperlink"/>
                  <w:rFonts w:asciiTheme="minorHAnsi" w:hAnsiTheme="minorHAnsi"/>
                  <w:sz w:val="24"/>
                  <w:szCs w:val="24"/>
                  <w:lang w:val="en-GB"/>
                </w:rPr>
                <w:t>http://www.londonmapper.org.uk/</w:t>
              </w:r>
            </w:hyperlink>
            <w:r w:rsidRPr="00990596">
              <w:rPr>
                <w:rFonts w:asciiTheme="minorHAnsi" w:hAnsiTheme="minorHAnsi" w:cs="Arial"/>
                <w:sz w:val="24"/>
                <w:szCs w:val="24"/>
                <w:u w:val="single"/>
                <w:lang w:val="en-GB"/>
              </w:rPr>
              <w:t xml:space="preserve"> </w:t>
            </w:r>
          </w:p>
          <w:p w14:paraId="16D84CCE" w14:textId="77777777" w:rsidR="00F66E87" w:rsidRPr="00990596" w:rsidRDefault="00F66E87" w:rsidP="004C6C72">
            <w:pPr>
              <w:rPr>
                <w:rFonts w:asciiTheme="minorHAnsi" w:hAnsiTheme="minorHAnsi" w:cs="Arial"/>
                <w:sz w:val="24"/>
                <w:szCs w:val="24"/>
                <w:u w:val="single"/>
                <w:lang w:val="en-GB"/>
              </w:rPr>
            </w:pPr>
            <w:r w:rsidRPr="00990596">
              <w:rPr>
                <w:rFonts w:asciiTheme="minorHAnsi" w:hAnsiTheme="minorHAnsi" w:cs="Arial"/>
                <w:sz w:val="24"/>
                <w:szCs w:val="24"/>
                <w:u w:val="single"/>
                <w:lang w:val="en-GB"/>
              </w:rPr>
              <w:t> </w:t>
            </w:r>
          </w:p>
        </w:tc>
      </w:tr>
      <w:tr w:rsidR="00F66E87" w:rsidRPr="00990596" w14:paraId="0B1E8BFE"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45A2639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London’s Poverty Profile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1D2B2B5" w14:textId="77777777" w:rsidR="00F66E87" w:rsidRPr="00990596" w:rsidRDefault="00F66E87" w:rsidP="004C6C72">
            <w:pPr>
              <w:rPr>
                <w:rFonts w:asciiTheme="minorHAnsi" w:hAnsiTheme="minorHAnsi" w:cs="Arial"/>
                <w:sz w:val="24"/>
                <w:szCs w:val="24"/>
                <w:u w:val="single"/>
                <w:lang w:val="en-GB"/>
              </w:rPr>
            </w:pPr>
            <w:hyperlink r:id="rId63" w:history="1">
              <w:r w:rsidRPr="00990596">
                <w:rPr>
                  <w:rStyle w:val="Hyperlink"/>
                  <w:rFonts w:asciiTheme="minorHAnsi" w:hAnsiTheme="minorHAnsi"/>
                  <w:sz w:val="24"/>
                  <w:szCs w:val="24"/>
                  <w:lang w:val="en-GB"/>
                </w:rPr>
                <w:t>http://www.londonspovertyprofile.org.uk/indicators/</w:t>
              </w:r>
            </w:hyperlink>
          </w:p>
        </w:tc>
      </w:tr>
      <w:tr w:rsidR="00F66E87" w:rsidRPr="00990596" w14:paraId="68689A05" w14:textId="77777777" w:rsidTr="004C6C72">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2DED58A2" w14:textId="77777777" w:rsidR="00F66E87" w:rsidRPr="00990596" w:rsidRDefault="00F66E87" w:rsidP="004C6C72">
            <w:pPr>
              <w:rPr>
                <w:rFonts w:asciiTheme="minorHAnsi" w:hAnsiTheme="minorHAnsi" w:cs="Arial"/>
                <w:sz w:val="24"/>
                <w:szCs w:val="24"/>
                <w:lang w:val="en-GB"/>
              </w:rPr>
            </w:pPr>
            <w:r w:rsidRPr="00990596">
              <w:rPr>
                <w:rFonts w:asciiTheme="minorHAnsi" w:hAnsiTheme="minorHAnsi" w:cs="Arial"/>
                <w:sz w:val="24"/>
                <w:szCs w:val="24"/>
                <w:lang w:val="en-GB"/>
              </w:rPr>
              <w:t>Consumer Data Research Centre (CDRC)</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14:paraId="056E02A8" w14:textId="77777777" w:rsidR="00F66E87" w:rsidRPr="00990596" w:rsidRDefault="00F66E87" w:rsidP="004C6C72">
            <w:pPr>
              <w:rPr>
                <w:rFonts w:asciiTheme="minorHAnsi" w:hAnsiTheme="minorHAnsi" w:cs="Arial"/>
                <w:sz w:val="24"/>
                <w:szCs w:val="24"/>
                <w:u w:val="single"/>
                <w:lang w:val="en-GB"/>
              </w:rPr>
            </w:pPr>
            <w:hyperlink r:id="rId64" w:history="1">
              <w:r w:rsidRPr="00990596">
                <w:rPr>
                  <w:rStyle w:val="Hyperlink"/>
                  <w:rFonts w:asciiTheme="minorHAnsi" w:hAnsiTheme="minorHAnsi"/>
                  <w:sz w:val="24"/>
                  <w:szCs w:val="24"/>
                  <w:lang w:val="en-GB"/>
                </w:rPr>
                <w:t>https://maps.cdrc.ac.uk/#/metrics/ruralurban/default/BTTTFTT/11/-0.0010/51.6026/</w:t>
              </w:r>
            </w:hyperlink>
            <w:r w:rsidRPr="00990596">
              <w:rPr>
                <w:rFonts w:asciiTheme="minorHAnsi" w:hAnsiTheme="minorHAnsi" w:cs="Arial"/>
                <w:sz w:val="24"/>
                <w:szCs w:val="24"/>
                <w:u w:val="single"/>
                <w:lang w:val="en-GB"/>
              </w:rPr>
              <w:t xml:space="preserve"> </w:t>
            </w:r>
          </w:p>
        </w:tc>
      </w:tr>
    </w:tbl>
    <w:p w14:paraId="0FE98FBE" w14:textId="77777777" w:rsidR="00F66E87" w:rsidRPr="00990596" w:rsidRDefault="00F66E87" w:rsidP="00F66E87">
      <w:pPr>
        <w:spacing w:after="0"/>
        <w:jc w:val="center"/>
        <w:outlineLvl w:val="0"/>
        <w:rPr>
          <w:rFonts w:asciiTheme="minorHAnsi" w:eastAsia="Arial" w:hAnsiTheme="minorHAnsi" w:cs="Arial"/>
          <w:b/>
          <w:bCs/>
          <w:spacing w:val="-1"/>
          <w:sz w:val="24"/>
          <w:szCs w:val="24"/>
        </w:rPr>
      </w:pPr>
    </w:p>
    <w:p w14:paraId="0E3C269F" w14:textId="77777777" w:rsidR="00F66E87" w:rsidRPr="00990596" w:rsidRDefault="00F66E87" w:rsidP="00F66E87">
      <w:pPr>
        <w:spacing w:after="0"/>
        <w:outlineLvl w:val="0"/>
        <w:rPr>
          <w:rFonts w:asciiTheme="minorHAnsi" w:eastAsia="Arial" w:hAnsiTheme="minorHAnsi" w:cs="Arial"/>
          <w:b/>
          <w:bCs/>
          <w:spacing w:val="-1"/>
          <w:sz w:val="24"/>
          <w:szCs w:val="24"/>
        </w:rPr>
      </w:pPr>
    </w:p>
    <w:p w14:paraId="34A256E3" w14:textId="77777777" w:rsidR="00F66E87" w:rsidRPr="00990596" w:rsidRDefault="00F66E87" w:rsidP="00F66E87">
      <w:pPr>
        <w:pStyle w:val="Title"/>
        <w:jc w:val="left"/>
        <w:rPr>
          <w:rFonts w:asciiTheme="minorHAnsi" w:hAnsiTheme="minorHAnsi"/>
        </w:rPr>
      </w:pPr>
    </w:p>
    <w:p w14:paraId="0B95AAC9" w14:textId="77777777" w:rsidR="00F71070" w:rsidRDefault="00F71070"/>
    <w:sectPr w:rsidR="00F71070" w:rsidSect="00AD34AD">
      <w:pgSz w:w="12240" w:h="15840"/>
      <w:pgMar w:top="540" w:right="760" w:bottom="280" w:left="85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442223"/>
    <w:multiLevelType w:val="hybridMultilevel"/>
    <w:tmpl w:val="A00C54B0"/>
    <w:lvl w:ilvl="0" w:tplc="4100EB12">
      <w:start w:val="1"/>
      <w:numFmt w:val="bullet"/>
      <w:lvlText w:val=""/>
      <w:lvlJc w:val="left"/>
      <w:pPr>
        <w:tabs>
          <w:tab w:val="num" w:pos="720"/>
        </w:tabs>
        <w:ind w:left="720" w:hanging="360"/>
      </w:pPr>
      <w:rPr>
        <w:rFonts w:ascii="Symbol" w:hAnsi="Symbol" w:hint="default"/>
      </w:rPr>
    </w:lvl>
    <w:lvl w:ilvl="1" w:tplc="A0A09D82" w:tentative="1">
      <w:start w:val="1"/>
      <w:numFmt w:val="bullet"/>
      <w:lvlText w:val=""/>
      <w:lvlJc w:val="left"/>
      <w:pPr>
        <w:tabs>
          <w:tab w:val="num" w:pos="1440"/>
        </w:tabs>
        <w:ind w:left="1440" w:hanging="360"/>
      </w:pPr>
      <w:rPr>
        <w:rFonts w:ascii="Symbol" w:hAnsi="Symbol" w:hint="default"/>
      </w:rPr>
    </w:lvl>
    <w:lvl w:ilvl="2" w:tplc="13865CCA" w:tentative="1">
      <w:start w:val="1"/>
      <w:numFmt w:val="bullet"/>
      <w:lvlText w:val=""/>
      <w:lvlJc w:val="left"/>
      <w:pPr>
        <w:tabs>
          <w:tab w:val="num" w:pos="2160"/>
        </w:tabs>
        <w:ind w:left="2160" w:hanging="360"/>
      </w:pPr>
      <w:rPr>
        <w:rFonts w:ascii="Symbol" w:hAnsi="Symbol" w:hint="default"/>
      </w:rPr>
    </w:lvl>
    <w:lvl w:ilvl="3" w:tplc="3A7AAE76" w:tentative="1">
      <w:start w:val="1"/>
      <w:numFmt w:val="bullet"/>
      <w:lvlText w:val=""/>
      <w:lvlJc w:val="left"/>
      <w:pPr>
        <w:tabs>
          <w:tab w:val="num" w:pos="2880"/>
        </w:tabs>
        <w:ind w:left="2880" w:hanging="360"/>
      </w:pPr>
      <w:rPr>
        <w:rFonts w:ascii="Symbol" w:hAnsi="Symbol" w:hint="default"/>
      </w:rPr>
    </w:lvl>
    <w:lvl w:ilvl="4" w:tplc="92EE5ABC" w:tentative="1">
      <w:start w:val="1"/>
      <w:numFmt w:val="bullet"/>
      <w:lvlText w:val=""/>
      <w:lvlJc w:val="left"/>
      <w:pPr>
        <w:tabs>
          <w:tab w:val="num" w:pos="3600"/>
        </w:tabs>
        <w:ind w:left="3600" w:hanging="360"/>
      </w:pPr>
      <w:rPr>
        <w:rFonts w:ascii="Symbol" w:hAnsi="Symbol" w:hint="default"/>
      </w:rPr>
    </w:lvl>
    <w:lvl w:ilvl="5" w:tplc="6570E56A" w:tentative="1">
      <w:start w:val="1"/>
      <w:numFmt w:val="bullet"/>
      <w:lvlText w:val=""/>
      <w:lvlJc w:val="left"/>
      <w:pPr>
        <w:tabs>
          <w:tab w:val="num" w:pos="4320"/>
        </w:tabs>
        <w:ind w:left="4320" w:hanging="360"/>
      </w:pPr>
      <w:rPr>
        <w:rFonts w:ascii="Symbol" w:hAnsi="Symbol" w:hint="default"/>
      </w:rPr>
    </w:lvl>
    <w:lvl w:ilvl="6" w:tplc="98C8BB22" w:tentative="1">
      <w:start w:val="1"/>
      <w:numFmt w:val="bullet"/>
      <w:lvlText w:val=""/>
      <w:lvlJc w:val="left"/>
      <w:pPr>
        <w:tabs>
          <w:tab w:val="num" w:pos="5040"/>
        </w:tabs>
        <w:ind w:left="5040" w:hanging="360"/>
      </w:pPr>
      <w:rPr>
        <w:rFonts w:ascii="Symbol" w:hAnsi="Symbol" w:hint="default"/>
      </w:rPr>
    </w:lvl>
    <w:lvl w:ilvl="7" w:tplc="B87CF734" w:tentative="1">
      <w:start w:val="1"/>
      <w:numFmt w:val="bullet"/>
      <w:lvlText w:val=""/>
      <w:lvlJc w:val="left"/>
      <w:pPr>
        <w:tabs>
          <w:tab w:val="num" w:pos="5760"/>
        </w:tabs>
        <w:ind w:left="5760" w:hanging="360"/>
      </w:pPr>
      <w:rPr>
        <w:rFonts w:ascii="Symbol" w:hAnsi="Symbol" w:hint="default"/>
      </w:rPr>
    </w:lvl>
    <w:lvl w:ilvl="8" w:tplc="254C583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D0C0094"/>
    <w:multiLevelType w:val="hybridMultilevel"/>
    <w:tmpl w:val="9A16CC8C"/>
    <w:lvl w:ilvl="0" w:tplc="8DDEF538">
      <w:start w:val="1"/>
      <w:numFmt w:val="bullet"/>
      <w:lvlText w:val=""/>
      <w:lvlJc w:val="left"/>
      <w:pPr>
        <w:tabs>
          <w:tab w:val="num" w:pos="720"/>
        </w:tabs>
        <w:ind w:left="720" w:hanging="360"/>
      </w:pPr>
      <w:rPr>
        <w:rFonts w:ascii="Symbol" w:hAnsi="Symbol" w:hint="default"/>
      </w:rPr>
    </w:lvl>
    <w:lvl w:ilvl="1" w:tplc="30BACBC8" w:tentative="1">
      <w:start w:val="1"/>
      <w:numFmt w:val="bullet"/>
      <w:lvlText w:val=""/>
      <w:lvlJc w:val="left"/>
      <w:pPr>
        <w:tabs>
          <w:tab w:val="num" w:pos="1440"/>
        </w:tabs>
        <w:ind w:left="1440" w:hanging="360"/>
      </w:pPr>
      <w:rPr>
        <w:rFonts w:ascii="Symbol" w:hAnsi="Symbol" w:hint="default"/>
      </w:rPr>
    </w:lvl>
    <w:lvl w:ilvl="2" w:tplc="2E68D476" w:tentative="1">
      <w:start w:val="1"/>
      <w:numFmt w:val="bullet"/>
      <w:lvlText w:val=""/>
      <w:lvlJc w:val="left"/>
      <w:pPr>
        <w:tabs>
          <w:tab w:val="num" w:pos="2160"/>
        </w:tabs>
        <w:ind w:left="2160" w:hanging="360"/>
      </w:pPr>
      <w:rPr>
        <w:rFonts w:ascii="Symbol" w:hAnsi="Symbol" w:hint="default"/>
      </w:rPr>
    </w:lvl>
    <w:lvl w:ilvl="3" w:tplc="70ACD5FA" w:tentative="1">
      <w:start w:val="1"/>
      <w:numFmt w:val="bullet"/>
      <w:lvlText w:val=""/>
      <w:lvlJc w:val="left"/>
      <w:pPr>
        <w:tabs>
          <w:tab w:val="num" w:pos="2880"/>
        </w:tabs>
        <w:ind w:left="2880" w:hanging="360"/>
      </w:pPr>
      <w:rPr>
        <w:rFonts w:ascii="Symbol" w:hAnsi="Symbol" w:hint="default"/>
      </w:rPr>
    </w:lvl>
    <w:lvl w:ilvl="4" w:tplc="82602CBA" w:tentative="1">
      <w:start w:val="1"/>
      <w:numFmt w:val="bullet"/>
      <w:lvlText w:val=""/>
      <w:lvlJc w:val="left"/>
      <w:pPr>
        <w:tabs>
          <w:tab w:val="num" w:pos="3600"/>
        </w:tabs>
        <w:ind w:left="3600" w:hanging="360"/>
      </w:pPr>
      <w:rPr>
        <w:rFonts w:ascii="Symbol" w:hAnsi="Symbol" w:hint="default"/>
      </w:rPr>
    </w:lvl>
    <w:lvl w:ilvl="5" w:tplc="60F03AFA" w:tentative="1">
      <w:start w:val="1"/>
      <w:numFmt w:val="bullet"/>
      <w:lvlText w:val=""/>
      <w:lvlJc w:val="left"/>
      <w:pPr>
        <w:tabs>
          <w:tab w:val="num" w:pos="4320"/>
        </w:tabs>
        <w:ind w:left="4320" w:hanging="360"/>
      </w:pPr>
      <w:rPr>
        <w:rFonts w:ascii="Symbol" w:hAnsi="Symbol" w:hint="default"/>
      </w:rPr>
    </w:lvl>
    <w:lvl w:ilvl="6" w:tplc="D2FCA6AC" w:tentative="1">
      <w:start w:val="1"/>
      <w:numFmt w:val="bullet"/>
      <w:lvlText w:val=""/>
      <w:lvlJc w:val="left"/>
      <w:pPr>
        <w:tabs>
          <w:tab w:val="num" w:pos="5040"/>
        </w:tabs>
        <w:ind w:left="5040" w:hanging="360"/>
      </w:pPr>
      <w:rPr>
        <w:rFonts w:ascii="Symbol" w:hAnsi="Symbol" w:hint="default"/>
      </w:rPr>
    </w:lvl>
    <w:lvl w:ilvl="7" w:tplc="B64E86C6" w:tentative="1">
      <w:start w:val="1"/>
      <w:numFmt w:val="bullet"/>
      <w:lvlText w:val=""/>
      <w:lvlJc w:val="left"/>
      <w:pPr>
        <w:tabs>
          <w:tab w:val="num" w:pos="5760"/>
        </w:tabs>
        <w:ind w:left="5760" w:hanging="360"/>
      </w:pPr>
      <w:rPr>
        <w:rFonts w:ascii="Symbol" w:hAnsi="Symbol" w:hint="default"/>
      </w:rPr>
    </w:lvl>
    <w:lvl w:ilvl="8" w:tplc="CC0CA364"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3ECD72F4"/>
    <w:multiLevelType w:val="hybridMultilevel"/>
    <w:tmpl w:val="B1E66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4727037"/>
    <w:multiLevelType w:val="hybridMultilevel"/>
    <w:tmpl w:val="E6E8DC74"/>
    <w:lvl w:ilvl="0" w:tplc="B4942BA0">
      <w:start w:val="1"/>
      <w:numFmt w:val="upp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68E205EE"/>
    <w:multiLevelType w:val="hybridMultilevel"/>
    <w:tmpl w:val="8FA425F4"/>
    <w:lvl w:ilvl="0" w:tplc="1682D7AC">
      <w:start w:val="1"/>
      <w:numFmt w:val="upp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6D731995"/>
    <w:multiLevelType w:val="hybridMultilevel"/>
    <w:tmpl w:val="48241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4342E27"/>
    <w:multiLevelType w:val="hybridMultilevel"/>
    <w:tmpl w:val="A4AE100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num w:numId="1">
    <w:abstractNumId w:val="6"/>
  </w:num>
  <w:num w:numId="2">
    <w:abstractNumId w:val="2"/>
  </w:num>
  <w:num w:numId="3">
    <w:abstractNumId w:val="1"/>
  </w:num>
  <w:num w:numId="4">
    <w:abstractNumId w:val="0"/>
  </w:num>
  <w:num w:numId="5">
    <w:abstractNumId w:val="4"/>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E87"/>
    <w:rsid w:val="00245396"/>
    <w:rsid w:val="006302DD"/>
    <w:rsid w:val="00890345"/>
    <w:rsid w:val="00C17FB6"/>
    <w:rsid w:val="00F66E87"/>
    <w:rsid w:val="00F710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03D09E"/>
  <w15:chartTrackingRefBased/>
  <w15:docId w15:val="{59061BF8-2550-4312-9688-8096E72C0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E87"/>
    <w:pPr>
      <w:widowControl w:val="0"/>
      <w:spacing w:after="200" w:line="276" w:lineRule="auto"/>
    </w:pPr>
    <w:rPr>
      <w:rFonts w:ascii="Calibri" w:eastAsia="Calibri"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6E87"/>
    <w:pPr>
      <w:ind w:left="720"/>
      <w:contextualSpacing/>
    </w:pPr>
  </w:style>
  <w:style w:type="paragraph" w:styleId="Title">
    <w:name w:val="Title"/>
    <w:basedOn w:val="Normal"/>
    <w:link w:val="TitleChar"/>
    <w:qFormat/>
    <w:rsid w:val="00F66E87"/>
    <w:pPr>
      <w:widowControl/>
      <w:spacing w:after="0" w:line="240" w:lineRule="auto"/>
      <w:jc w:val="center"/>
    </w:pPr>
    <w:rPr>
      <w:rFonts w:ascii="Arial" w:eastAsia="Times New Roman" w:hAnsi="Arial" w:cs="Arial"/>
      <w:b/>
      <w:bCs/>
      <w:sz w:val="24"/>
      <w:szCs w:val="24"/>
      <w:u w:val="single"/>
      <w:lang w:val="en-GB"/>
    </w:rPr>
  </w:style>
  <w:style w:type="character" w:customStyle="1" w:styleId="TitleChar">
    <w:name w:val="Title Char"/>
    <w:basedOn w:val="DefaultParagraphFont"/>
    <w:link w:val="Title"/>
    <w:rsid w:val="00F66E87"/>
    <w:rPr>
      <w:rFonts w:ascii="Arial" w:eastAsia="Times New Roman" w:hAnsi="Arial" w:cs="Arial"/>
      <w:b/>
      <w:bCs/>
      <w:sz w:val="24"/>
      <w:szCs w:val="24"/>
      <w:u w:val="single"/>
    </w:rPr>
  </w:style>
  <w:style w:type="character" w:styleId="Hyperlink">
    <w:name w:val="Hyperlink"/>
    <w:uiPriority w:val="99"/>
    <w:unhideWhenUsed/>
    <w:rsid w:val="00F66E87"/>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FACK2knC08E&amp;t=1583s" TargetMode="External"/><Relationship Id="rId18" Type="http://schemas.openxmlformats.org/officeDocument/2006/relationships/image" Target="media/image4.jpeg"/><Relationship Id="rId26" Type="http://schemas.openxmlformats.org/officeDocument/2006/relationships/hyperlink" Target="https://rg-group.co.uk/the-london-docklands-past-present-and-future/" TargetMode="External"/><Relationship Id="rId39" Type="http://schemas.openxmlformats.org/officeDocument/2006/relationships/hyperlink" Target="https://www.nomisweb.co.uk/" TargetMode="External"/><Relationship Id="rId21" Type="http://schemas.openxmlformats.org/officeDocument/2006/relationships/image" Target="media/image6.jpeg"/><Relationship Id="rId34" Type="http://schemas.openxmlformats.org/officeDocument/2006/relationships/hyperlink" Target="https://www.bbc.co.uk/history/british/empire_seapower/cornish_nation_01.shtml" TargetMode="External"/><Relationship Id="rId42" Type="http://schemas.openxmlformats.org/officeDocument/2006/relationships/hyperlink" Target="http://www.ukcrimestats.com/" TargetMode="External"/><Relationship Id="rId47" Type="http://schemas.openxmlformats.org/officeDocument/2006/relationships/hyperlink" Target="http://www.rightmove.co.uk/svr/3111;jsessionid=528DED3F582A566671B53B92B3C1A07C" TargetMode="External"/><Relationship Id="rId50" Type="http://schemas.openxmlformats.org/officeDocument/2006/relationships/hyperlink" Target="https://www.compare-school-performance.service.gov.uk/" TargetMode="External"/><Relationship Id="rId55" Type="http://schemas.openxmlformats.org/officeDocument/2006/relationships/hyperlink" Target="https://www.bing.com/maps" TargetMode="External"/><Relationship Id="rId63" Type="http://schemas.openxmlformats.org/officeDocument/2006/relationships/hyperlink" Target="http://www.londonspovertyprofile.org.uk/indicators/" TargetMode="Externa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www.ted.com/talks/paul_conneally_digital_humanitarianism" TargetMode="External"/><Relationship Id="rId20" Type="http://schemas.openxmlformats.org/officeDocument/2006/relationships/image" Target="cid:ii_jhl0fhl21_16393e956245aeec" TargetMode="External"/><Relationship Id="rId29" Type="http://schemas.openxmlformats.org/officeDocument/2006/relationships/hyperlink" Target="https://www.cornwall.gov.uk/media/17155253/local-plan-combined-version-jan-2016-small.pdf" TargetMode="External"/><Relationship Id="rId41" Type="http://schemas.openxmlformats.org/officeDocument/2006/relationships/hyperlink" Target="https://www.gov.uk/government/collections/english-indices-of-deprivation" TargetMode="External"/><Relationship Id="rId54" Type="http://schemas.openxmlformats.org/officeDocument/2006/relationships/hyperlink" Target="http://digimapforschools.edina.ac.uk/" TargetMode="External"/><Relationship Id="rId62" Type="http://schemas.openxmlformats.org/officeDocument/2006/relationships/hyperlink" Target="http://www.londonmapper.org.uk/"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www.geographyalltheway.com" TargetMode="External"/><Relationship Id="rId24" Type="http://schemas.openxmlformats.org/officeDocument/2006/relationships/hyperlink" Target="https://www.theguardian.com/commentisfree/2018/apr/08/canary-wharf-life-in-the-shadow-of-the-towers" TargetMode="External"/><Relationship Id="rId32" Type="http://schemas.openxmlformats.org/officeDocument/2006/relationships/hyperlink" Target="https://map.cornwall.gov.uk/website/ccmap/?zoomlevel=1&amp;xcoord=162690&amp;ycoord=64380&amp;wsName=ccmap&amp;layerName=Proposed%20electoral%20divisions%20from%20May%202021:IoD%202019%20-%20Income" TargetMode="External"/><Relationship Id="rId37" Type="http://schemas.openxmlformats.org/officeDocument/2006/relationships/hyperlink" Target="https://www.cornwall.gov.uk/environment-and-planning/conservation/conservation-areas/" TargetMode="External"/><Relationship Id="rId40" Type="http://schemas.openxmlformats.org/officeDocument/2006/relationships/hyperlink" Target="http://dclgapps.communities.gov.uk/imd/idmap.html" TargetMode="External"/><Relationship Id="rId45" Type="http://schemas.openxmlformats.org/officeDocument/2006/relationships/hyperlink" Target="http://www.apho.org.uk/" TargetMode="External"/><Relationship Id="rId53" Type="http://schemas.openxmlformats.org/officeDocument/2006/relationships/hyperlink" Target="http://maps.environment-agency.gov.uk/wiyby/wiybyController?ep=maptopics&amp;lang=_e" TargetMode="External"/><Relationship Id="rId58" Type="http://schemas.openxmlformats.org/officeDocument/2006/relationships/hyperlink" Target="http://www.neighbourhood.statistics.gov.uk/dissemination/" TargetMode="External"/><Relationship Id="rId66"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hyperlink" Target="https://www.newscientist.com/article/mg22329843-000-earths-tectonic-plates-have-doubled-their-speed" TargetMode="External"/><Relationship Id="rId23" Type="http://schemas.openxmlformats.org/officeDocument/2006/relationships/hyperlink" Target="https://www.londoncityisland.com/the-docklands-story/" TargetMode="External"/><Relationship Id="rId28" Type="http://schemas.openxmlformats.org/officeDocument/2006/relationships/hyperlink" Target="https://www.towerhamlets.gov.uk/Documents/Borough_statistics/Ward_profiles/Canary-Wharf-FINAL-10062014.pdf" TargetMode="External"/><Relationship Id="rId36" Type="http://schemas.openxmlformats.org/officeDocument/2006/relationships/hyperlink" Target="https://www.cornwall.gov.uk/media/3624007/Economy-and-Culture-Strategy-Evidence-Base.pdf" TargetMode="External"/><Relationship Id="rId49" Type="http://schemas.openxmlformats.org/officeDocument/2006/relationships/hyperlink" Target="http://www.mouseprice.com/" TargetMode="External"/><Relationship Id="rId57" Type="http://schemas.openxmlformats.org/officeDocument/2006/relationships/hyperlink" Target="https://placecheck.info/en/getting-started/" TargetMode="External"/><Relationship Id="rId61" Type="http://schemas.openxmlformats.org/officeDocument/2006/relationships/hyperlink" Target="https://maps.cdrc.ac.uk/" TargetMode="External"/><Relationship Id="rId10" Type="http://schemas.openxmlformats.org/officeDocument/2006/relationships/hyperlink" Target="http://www.nationalgeographic.com/" TargetMode="External"/><Relationship Id="rId19" Type="http://schemas.openxmlformats.org/officeDocument/2006/relationships/image" Target="media/image5.png"/><Relationship Id="rId31" Type="http://schemas.openxmlformats.org/officeDocument/2006/relationships/hyperlink" Target="https://www.cornwalllive.com/news/cornwall-news/cornwall-second-poorest-region-northern-617199" TargetMode="External"/><Relationship Id="rId44" Type="http://schemas.openxmlformats.org/officeDocument/2006/relationships/hyperlink" Target="http://www.localhealth.org.uk/" TargetMode="External"/><Relationship Id="rId52" Type="http://schemas.openxmlformats.org/officeDocument/2006/relationships/hyperlink" Target="https://www.samknows.com/" TargetMode="External"/><Relationship Id="rId60" Type="http://schemas.openxmlformats.org/officeDocument/2006/relationships/hyperlink" Target="https://www.checkmyfile.com/postcode-check/SW1A-2AA.htm" TargetMode="Externa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geographical.co.uk/Home/index.html" TargetMode="External"/><Relationship Id="rId14" Type="http://schemas.openxmlformats.org/officeDocument/2006/relationships/hyperlink" Target="https://www.gov.uk/check-plans-to-stop-coastal-erosion-in-your-area" TargetMode="External"/><Relationship Id="rId22" Type="http://schemas.openxmlformats.org/officeDocument/2006/relationships/image" Target="media/image7.jpeg"/><Relationship Id="rId27" Type="http://schemas.openxmlformats.org/officeDocument/2006/relationships/hyperlink" Target="https://www.citymetric.com/fabric/after-thirty-years-canary-wharf-how-has-it-changed-geography-east-london-3565" TargetMode="External"/><Relationship Id="rId30" Type="http://schemas.openxmlformats.org/officeDocument/2006/relationships/hyperlink" Target="https://www.visitcornwall.com/taxonomy/west-cornwall" TargetMode="External"/><Relationship Id="rId35" Type="http://schemas.openxmlformats.org/officeDocument/2006/relationships/hyperlink" Target="https://www.cornwall.gov.uk/media/3639161/Population-and-Household-Change.pdf" TargetMode="External"/><Relationship Id="rId43" Type="http://schemas.openxmlformats.org/officeDocument/2006/relationships/hyperlink" Target="https://www.police.uk/" TargetMode="External"/><Relationship Id="rId48" Type="http://schemas.openxmlformats.org/officeDocument/2006/relationships/hyperlink" Target="http://www.zoopla.co.uk/" TargetMode="External"/><Relationship Id="rId56" Type="http://schemas.openxmlformats.org/officeDocument/2006/relationships/hyperlink" Target="https://www.ons.gov.uk/" TargetMode="External"/><Relationship Id="rId64" Type="http://schemas.openxmlformats.org/officeDocument/2006/relationships/hyperlink" Target="https://maps.cdrc.ac.uk/" TargetMode="External"/><Relationship Id="rId8" Type="http://schemas.openxmlformats.org/officeDocument/2006/relationships/hyperlink" Target="http://www.philipallan.co.uk/geographyreview/index.htm" TargetMode="External"/><Relationship Id="rId51" Type="http://schemas.openxmlformats.org/officeDocument/2006/relationships/hyperlink" Target="http://schoolsfinder.direct.gov.uk/schoolsfinder" TargetMode="External"/><Relationship Id="rId3" Type="http://schemas.openxmlformats.org/officeDocument/2006/relationships/settings" Target="settings.xml"/><Relationship Id="rId12" Type="http://schemas.openxmlformats.org/officeDocument/2006/relationships/hyperlink" Target="http://www.gatm.org.uk" TargetMode="External"/><Relationship Id="rId17" Type="http://schemas.openxmlformats.org/officeDocument/2006/relationships/hyperlink" Target="http://banmarchive.org.uk/collections/mt/pdf/91_06_24.pdf" TargetMode="External"/><Relationship Id="rId25" Type="http://schemas.openxmlformats.org/officeDocument/2006/relationships/hyperlink" Target="https://rg-group.co.uk/how-have-the-london-docklands-changed-east-london-in-the-past-40-years/" TargetMode="External"/><Relationship Id="rId33" Type="http://schemas.openxmlformats.org/officeDocument/2006/relationships/hyperlink" Target="https://map.cornwall.gov.uk/website/ccmap/?zoomlevel=1&amp;xcoord=162690&amp;ycoord=64380&amp;wsName=ccmap&amp;layerName=" TargetMode="External"/><Relationship Id="rId38" Type="http://schemas.openxmlformats.org/officeDocument/2006/relationships/hyperlink" Target="https://datashine.org.uk/" TargetMode="External"/><Relationship Id="rId46" Type="http://schemas.openxmlformats.org/officeDocument/2006/relationships/hyperlink" Target="http://www.phoutcomes.info/" TargetMode="External"/><Relationship Id="rId59" Type="http://schemas.openxmlformats.org/officeDocument/2006/relationships/hyperlink" Target="http://about.esd.org.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2057</Words>
  <Characters>11726</Characters>
  <Application>Microsoft Office Word</Application>
  <DocSecurity>0</DocSecurity>
  <Lines>97</Lines>
  <Paragraphs>27</Paragraphs>
  <ScaleCrop>false</ScaleCrop>
  <Company/>
  <LinksUpToDate>false</LinksUpToDate>
  <CharactersWithSpaces>13756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Gerry</dc:creator>
  <cp:keywords/>
  <dc:description/>
  <cp:lastModifiedBy>Gerry</cp:lastModifiedBy>
  <cp:revision>1</cp:revision>
  <dcterms:created xsi:type="dcterms:W3CDTF">2020-04-22T13:34:00Z</dcterms:created>
  <dcterms:modified xsi:type="dcterms:W3CDTF">2020-04-22T13:36:00Z</dcterms:modified>
</cp:coreProperties>
</file>